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1728" w:rsidRDefault="00136BC0">
      <w:pPr>
        <w:pStyle w:val="a3"/>
        <w:jc w:val="center"/>
      </w:pPr>
      <w:r>
        <w:t>Министерство образования и науки Республики Казахстан</w:t>
      </w:r>
    </w:p>
    <w:p w:rsidR="000C1728" w:rsidRDefault="000C1728">
      <w:pPr>
        <w:pStyle w:val="a3"/>
      </w:pPr>
    </w:p>
    <w:p w:rsidR="000C1728" w:rsidRDefault="00136BC0">
      <w:pPr>
        <w:pStyle w:val="a3"/>
        <w:jc w:val="center"/>
      </w:pPr>
      <w:r>
        <w:t>ВКТУ им.Д.Серикбаева</w:t>
      </w:r>
    </w:p>
    <w:p w:rsidR="000C1728" w:rsidRDefault="000C1728">
      <w:pPr>
        <w:pStyle w:val="a3"/>
      </w:pPr>
    </w:p>
    <w:p w:rsidR="000C1728" w:rsidRDefault="000C1728">
      <w:pPr>
        <w:pStyle w:val="a3"/>
      </w:pPr>
    </w:p>
    <w:p w:rsidR="000C1728" w:rsidRDefault="00136BC0">
      <w:pPr>
        <w:pStyle w:val="a3"/>
        <w:ind w:left="6100"/>
      </w:pPr>
      <w:r>
        <w:t>УТВЕРЖДАЮ:</w:t>
      </w:r>
    </w:p>
    <w:p w:rsidR="000C1728" w:rsidRDefault="00136BC0">
      <w:pPr>
        <w:pStyle w:val="a3"/>
        <w:ind w:left="6100"/>
      </w:pPr>
      <w:r>
        <w:t>Декан ШМ:</w:t>
      </w:r>
    </w:p>
    <w:p w:rsidR="000C1728" w:rsidRDefault="00136BC0">
      <w:pPr>
        <w:pStyle w:val="a3"/>
        <w:ind w:left="6100"/>
      </w:pPr>
      <w:r>
        <w:t>_____________ Брим Т.Ф.</w:t>
      </w:r>
    </w:p>
    <w:p w:rsidR="000C1728" w:rsidRDefault="00136BC0">
      <w:pPr>
        <w:pStyle w:val="a3"/>
        <w:ind w:left="6100"/>
      </w:pPr>
      <w:r>
        <w:t>_____________ 20</w:t>
      </w:r>
      <w:permStart w:id="739140121" w:edGrp="everyone"/>
      <w:r w:rsidR="00290328">
        <w:t>21</w:t>
      </w:r>
      <w:permEnd w:id="739140121"/>
      <w:r>
        <w:t xml:space="preserve"> г.</w:t>
      </w:r>
    </w:p>
    <w:p w:rsidR="000C1728" w:rsidRDefault="000C1728">
      <w:pPr>
        <w:pStyle w:val="a3"/>
      </w:pPr>
    </w:p>
    <w:p w:rsidR="000C1728" w:rsidRDefault="000C1728">
      <w:pPr>
        <w:pStyle w:val="a3"/>
      </w:pPr>
    </w:p>
    <w:p w:rsidR="000C1728" w:rsidRDefault="000C1728">
      <w:pPr>
        <w:pStyle w:val="a3"/>
      </w:pPr>
    </w:p>
    <w:p w:rsidR="000C1728" w:rsidRDefault="000C1728">
      <w:pPr>
        <w:pStyle w:val="a3"/>
      </w:pPr>
    </w:p>
    <w:p w:rsidR="00A172C9" w:rsidRDefault="00A172C9">
      <w:pPr>
        <w:pStyle w:val="a3"/>
        <w:jc w:val="center"/>
        <w:rPr>
          <w:b/>
        </w:rPr>
      </w:pPr>
    </w:p>
    <w:p w:rsidR="00A172C9" w:rsidRDefault="00A172C9">
      <w:pPr>
        <w:pStyle w:val="a3"/>
        <w:jc w:val="center"/>
        <w:rPr>
          <w:b/>
        </w:rPr>
      </w:pPr>
    </w:p>
    <w:p w:rsidR="00A172C9" w:rsidRDefault="00A172C9">
      <w:pPr>
        <w:pStyle w:val="a3"/>
        <w:jc w:val="center"/>
        <w:rPr>
          <w:b/>
        </w:rPr>
      </w:pPr>
    </w:p>
    <w:p w:rsidR="00A172C9" w:rsidRDefault="00A172C9">
      <w:pPr>
        <w:pStyle w:val="a3"/>
        <w:jc w:val="center"/>
        <w:rPr>
          <w:b/>
        </w:rPr>
      </w:pPr>
    </w:p>
    <w:p w:rsidR="000C1728" w:rsidRDefault="00136BC0">
      <w:pPr>
        <w:pStyle w:val="a3"/>
        <w:jc w:val="center"/>
      </w:pPr>
      <w:r>
        <w:rPr>
          <w:b/>
        </w:rPr>
        <w:t>ИНФОРМАЦИОННЫЕ ТЕХНОЛОГИИ НАУЧНОГО АНАЛИЗА ТРАНСПОРТНЫХ ПРОЦЕССОВ</w:t>
      </w:r>
    </w:p>
    <w:p w:rsidR="000C1728" w:rsidRDefault="00136BC0">
      <w:pPr>
        <w:pStyle w:val="a3"/>
        <w:jc w:val="center"/>
      </w:pPr>
      <w:r>
        <w:t>Рабочая учебная программа (силлабус)</w:t>
      </w:r>
    </w:p>
    <w:p w:rsidR="000C1728" w:rsidRDefault="000C1728">
      <w:pPr>
        <w:pStyle w:val="a3"/>
      </w:pPr>
    </w:p>
    <w:p w:rsidR="000C1728" w:rsidRDefault="000C1728">
      <w:pPr>
        <w:pStyle w:val="a3"/>
      </w:pPr>
      <w:permStart w:id="1564759654" w:edGrp="none"/>
    </w:p>
    <w:p w:rsidR="000C1728" w:rsidRDefault="000C1728">
      <w:pPr>
        <w:pStyle w:val="a3"/>
      </w:pPr>
    </w:p>
    <w:p w:rsidR="000C1728" w:rsidRDefault="000C1728">
      <w:pPr>
        <w:pStyle w:val="a3"/>
      </w:pPr>
    </w:p>
    <w:p w:rsidR="000C1728" w:rsidRDefault="00136BC0">
      <w:pPr>
        <w:pStyle w:val="a3"/>
      </w:pPr>
      <w:r>
        <w:t>Образовательная программа: 7M11301 Организация перевозок, движения и эксплуатация транспорта</w:t>
      </w:r>
    </w:p>
    <w:p w:rsidR="000C1728" w:rsidRDefault="00136BC0">
      <w:pPr>
        <w:pStyle w:val="a3"/>
      </w:pPr>
      <w:r>
        <w:t>Код дисциплины: ITNATP5301</w:t>
      </w:r>
    </w:p>
    <w:p w:rsidR="000C1728" w:rsidRDefault="00136BC0">
      <w:pPr>
        <w:pStyle w:val="a3"/>
      </w:pPr>
      <w:r>
        <w:t>Количество кредитов: 6</w:t>
      </w:r>
    </w:p>
    <w:p w:rsidR="000C1728" w:rsidRDefault="00136BC0">
      <w:pPr>
        <w:pStyle w:val="a3"/>
      </w:pPr>
      <w:r>
        <w:t>Цикл: ПД</w:t>
      </w:r>
    </w:p>
    <w:p w:rsidR="000C1728" w:rsidRDefault="00136BC0">
      <w:pPr>
        <w:pStyle w:val="a3"/>
      </w:pPr>
      <w:r>
        <w:t>Компонент: ВК</w:t>
      </w:r>
    </w:p>
    <w:p w:rsidR="000C1728" w:rsidRDefault="000C1728">
      <w:pPr>
        <w:pStyle w:val="a3"/>
      </w:pPr>
    </w:p>
    <w:p w:rsidR="000C1728" w:rsidRDefault="000C1728">
      <w:pPr>
        <w:pStyle w:val="a3"/>
      </w:pPr>
    </w:p>
    <w:p w:rsidR="000C1728" w:rsidRDefault="000C1728">
      <w:pPr>
        <w:pStyle w:val="a3"/>
      </w:pPr>
    </w:p>
    <w:p w:rsidR="000C1728" w:rsidRDefault="000C1728">
      <w:pPr>
        <w:pStyle w:val="a3"/>
      </w:pPr>
    </w:p>
    <w:p w:rsidR="000C1728" w:rsidRDefault="000C1728">
      <w:pPr>
        <w:pStyle w:val="a3"/>
      </w:pPr>
    </w:p>
    <w:p w:rsidR="000C1728" w:rsidRDefault="000C1728">
      <w:pPr>
        <w:pStyle w:val="a3"/>
      </w:pPr>
    </w:p>
    <w:p w:rsidR="000C1728" w:rsidRDefault="000C1728">
      <w:pPr>
        <w:pStyle w:val="a3"/>
      </w:pPr>
    </w:p>
    <w:p w:rsidR="000C1728" w:rsidRDefault="000C1728">
      <w:pPr>
        <w:pStyle w:val="a3"/>
      </w:pPr>
    </w:p>
    <w:p w:rsidR="000C1728" w:rsidRDefault="000C1728">
      <w:pPr>
        <w:pStyle w:val="a3"/>
      </w:pPr>
    </w:p>
    <w:p w:rsidR="000C1728" w:rsidRDefault="000C1728">
      <w:pPr>
        <w:pStyle w:val="a3"/>
      </w:pPr>
    </w:p>
    <w:p w:rsidR="000C1728" w:rsidRDefault="000C1728">
      <w:pPr>
        <w:pStyle w:val="a3"/>
      </w:pPr>
    </w:p>
    <w:p w:rsidR="000C1728" w:rsidRDefault="000C1728">
      <w:pPr>
        <w:pStyle w:val="a3"/>
      </w:pPr>
    </w:p>
    <w:permEnd w:id="1564759654"/>
    <w:p w:rsidR="000C1728" w:rsidRDefault="000C1728">
      <w:pPr>
        <w:pStyle w:val="a3"/>
      </w:pPr>
    </w:p>
    <w:p w:rsidR="00290328" w:rsidRDefault="00290328">
      <w:pPr>
        <w:pStyle w:val="a3"/>
        <w:jc w:val="center"/>
      </w:pPr>
    </w:p>
    <w:p w:rsidR="00290328" w:rsidRDefault="00290328">
      <w:pPr>
        <w:pStyle w:val="a3"/>
        <w:jc w:val="center"/>
      </w:pPr>
    </w:p>
    <w:p w:rsidR="00290328" w:rsidRDefault="00290328">
      <w:pPr>
        <w:pStyle w:val="a3"/>
        <w:jc w:val="center"/>
      </w:pPr>
    </w:p>
    <w:p w:rsidR="00290328" w:rsidRDefault="00290328">
      <w:pPr>
        <w:pStyle w:val="a3"/>
        <w:jc w:val="center"/>
      </w:pPr>
    </w:p>
    <w:p w:rsidR="00290328" w:rsidRDefault="00290328">
      <w:pPr>
        <w:pStyle w:val="a3"/>
        <w:jc w:val="center"/>
      </w:pPr>
    </w:p>
    <w:p w:rsidR="000C1728" w:rsidRDefault="00136BC0">
      <w:pPr>
        <w:pStyle w:val="a3"/>
        <w:jc w:val="center"/>
      </w:pPr>
      <w:r>
        <w:t>Усть-Каменогорск, 20</w:t>
      </w:r>
      <w:permStart w:id="202460275" w:edGrp="everyone"/>
      <w:r w:rsidR="00290328">
        <w:t>21</w:t>
      </w:r>
      <w:permEnd w:id="202460275"/>
      <w:r>
        <w:br w:type="page"/>
      </w:r>
    </w:p>
    <w:p w:rsidR="000C1728" w:rsidRDefault="00136BC0">
      <w:pPr>
        <w:pStyle w:val="a3"/>
        <w:ind w:firstLine="567"/>
      </w:pPr>
      <w:r>
        <w:lastRenderedPageBreak/>
        <w:t>Рабочая учебная программа (силлабус) разработана в школе «ШМ» на основании Государственного общеобразовательного 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Рабочего учебного плана, Каталога элективных дисциплин.</w:t>
      </w:r>
    </w:p>
    <w:p w:rsidR="000C1728" w:rsidRDefault="000C1728">
      <w:pPr>
        <w:pStyle w:val="a3"/>
      </w:pPr>
    </w:p>
    <w:p w:rsidR="000C1728" w:rsidRDefault="00136BC0">
      <w:pPr>
        <w:pStyle w:val="a3"/>
      </w:pPr>
      <w:r>
        <w:t>Одобрено учебно-методическим советом школы</w:t>
      </w:r>
    </w:p>
    <w:p w:rsidR="000C1728" w:rsidRDefault="000C1728">
      <w:pPr>
        <w:pStyle w:val="a3"/>
      </w:pPr>
    </w:p>
    <w:p w:rsidR="000C1728" w:rsidRDefault="00136BC0">
      <w:pPr>
        <w:pStyle w:val="a3"/>
        <w:tabs>
          <w:tab w:val="left" w:pos="6500"/>
        </w:tabs>
      </w:pPr>
      <w:r>
        <w:t>Председатель</w:t>
      </w:r>
      <w:r>
        <w:tab/>
      </w:r>
      <w:permStart w:id="1016797867" w:edGrp="everyone"/>
      <w:r>
        <w:t>Байгереев С.Р.</w:t>
      </w:r>
      <w:permEnd w:id="1016797867"/>
    </w:p>
    <w:p w:rsidR="000C1728" w:rsidRDefault="00136BC0">
      <w:pPr>
        <w:pStyle w:val="a3"/>
      </w:pPr>
      <w:r>
        <w:t xml:space="preserve">Дата    </w:t>
      </w:r>
      <w:permStart w:id="1956467960" w:edGrp="everyone"/>
      <w:r>
        <w:t>00.00.20</w:t>
      </w:r>
      <w:r w:rsidR="00D55E72">
        <w:t>21</w:t>
      </w:r>
      <w:permEnd w:id="1956467960"/>
      <w:r>
        <w:t xml:space="preserve"> г.   протокол </w:t>
      </w:r>
      <w:permStart w:id="2097088154" w:edGrp="everyone"/>
      <w:r>
        <w:t>00</w:t>
      </w:r>
      <w:permEnd w:id="2097088154"/>
    </w:p>
    <w:p w:rsidR="000C1728" w:rsidRDefault="000C1728">
      <w:pPr>
        <w:pStyle w:val="a3"/>
      </w:pPr>
    </w:p>
    <w:p w:rsidR="000C1728" w:rsidRDefault="00136BC0">
      <w:pPr>
        <w:pStyle w:val="a3"/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</w:r>
      <w:r>
        <w:tab/>
        <w:t>Конарбаева Г.Н.</w:t>
      </w:r>
    </w:p>
    <w:p w:rsidR="000C1728" w:rsidRDefault="00136BC0">
      <w:pPr>
        <w:pStyle w:val="a3"/>
        <w:tabs>
          <w:tab w:val="left" w:pos="6500"/>
        </w:tabs>
        <w:ind w:left="6500" w:hanging="6500"/>
        <w:jc w:val="left"/>
      </w:pPr>
      <w:r>
        <w:tab/>
        <w:t>7M11301</w:t>
      </w:r>
    </w:p>
    <w:p w:rsidR="000C1728" w:rsidRDefault="000C1728">
      <w:pPr>
        <w:pStyle w:val="a3"/>
      </w:pPr>
    </w:p>
    <w:p w:rsidR="000C1728" w:rsidRDefault="00136BC0">
      <w:pPr>
        <w:pStyle w:val="a3"/>
        <w:tabs>
          <w:tab w:val="left" w:pos="6500"/>
        </w:tabs>
        <w:ind w:left="6500" w:hanging="6500"/>
        <w:jc w:val="left"/>
      </w:pPr>
      <w:r>
        <w:t>Разработал</w:t>
      </w:r>
      <w:r>
        <w:tab/>
      </w:r>
      <w:permStart w:id="122359301" w:edGrp="everyone"/>
      <w:r w:rsidR="004B5C70">
        <w:t>Вдовин В.Н.</w:t>
      </w:r>
      <w:r>
        <w:t>.</w:t>
      </w:r>
      <w:permEnd w:id="122359301"/>
    </w:p>
    <w:p w:rsidR="004B5C70" w:rsidRDefault="00136BC0">
      <w:pPr>
        <w:pStyle w:val="a3"/>
        <w:tabs>
          <w:tab w:val="left" w:pos="6500"/>
        </w:tabs>
        <w:ind w:left="6500" w:hanging="6500"/>
        <w:jc w:val="left"/>
      </w:pPr>
      <w:r>
        <w:t>(ФИО, должность)</w:t>
      </w:r>
      <w:r>
        <w:tab/>
      </w:r>
      <w:r w:rsidR="004B5C70">
        <w:t>Доцент</w:t>
      </w:r>
    </w:p>
    <w:p w:rsidR="000C1728" w:rsidRDefault="00377519" w:rsidP="00377519">
      <w:pPr>
        <w:pStyle w:val="a3"/>
        <w:tabs>
          <w:tab w:val="left" w:pos="6500"/>
        </w:tabs>
      </w:pPr>
      <w:r>
        <w:tab/>
      </w:r>
      <w:proofErr w:type="spellStart"/>
      <w:r>
        <w:t>Абеджанова</w:t>
      </w:r>
      <w:proofErr w:type="spellEnd"/>
      <w:r>
        <w:t xml:space="preserve"> А.С.</w:t>
      </w:r>
    </w:p>
    <w:p w:rsidR="000C1728" w:rsidRDefault="00377519" w:rsidP="00377519">
      <w:pPr>
        <w:pStyle w:val="a3"/>
        <w:tabs>
          <w:tab w:val="left" w:pos="6500"/>
        </w:tabs>
      </w:pPr>
      <w:r>
        <w:tab/>
        <w:t>Ст.преподаватель</w:t>
      </w:r>
      <w:bookmarkStart w:id="0" w:name="_GoBack"/>
      <w:bookmarkEnd w:id="0"/>
    </w:p>
    <w:p w:rsidR="000C1728" w:rsidRDefault="00136BC0">
      <w:pPr>
        <w:pStyle w:val="a3"/>
      </w:pPr>
      <w:r>
        <w:br w:type="page"/>
      </w:r>
    </w:p>
    <w:p w:rsidR="000C1728" w:rsidRDefault="00136BC0">
      <w:pPr>
        <w:pStyle w:val="a3"/>
        <w:jc w:val="center"/>
      </w:pPr>
      <w:r>
        <w:rPr>
          <w:b/>
        </w:rPr>
        <w:lastRenderedPageBreak/>
        <w:t>1 ХАРАКТЕРИСТИКА ДИСЦИПЛИНЫ, ЕЕ МЕСТО В УЧЕБНОМ ПРОЦЕССЕ</w:t>
      </w:r>
    </w:p>
    <w:p w:rsidR="000C1728" w:rsidRDefault="000C1728">
      <w:pPr>
        <w:pStyle w:val="a3"/>
      </w:pPr>
    </w:p>
    <w:p w:rsidR="000C1728" w:rsidRDefault="00136BC0">
      <w:pPr>
        <w:pStyle w:val="a3"/>
        <w:jc w:val="center"/>
      </w:pPr>
      <w:r>
        <w:rPr>
          <w:b/>
        </w:rPr>
        <w:t>1.1 Краткое описание дисциплины</w:t>
      </w:r>
    </w:p>
    <w:p w:rsidR="000C1728" w:rsidRDefault="000C1728">
      <w:pPr>
        <w:pStyle w:val="a3"/>
      </w:pPr>
    </w:p>
    <w:p w:rsidR="000C1728" w:rsidRDefault="002F6892">
      <w:pPr>
        <w:pStyle w:val="a3"/>
        <w:ind w:firstLine="567"/>
      </w:pPr>
      <w:permStart w:id="1979713855" w:edGrp="none"/>
      <w:r w:rsidRPr="002F6892">
        <w:t xml:space="preserve">Предусмотрено изучение основ современных информационных технологий анализа, используемых в качестве инструмента исследования и оптимизации процесса управления системой перевозок. Показаны основные составные элементы этой системы и связи между ними,  рассмотрены  технологии информационного обеспечения процессов анализа автотранспортных систем. </w:t>
      </w:r>
    </w:p>
    <w:permEnd w:id="1979713855"/>
    <w:p w:rsidR="000C1728" w:rsidRDefault="00136BC0">
      <w:pPr>
        <w:pStyle w:val="a3"/>
        <w:jc w:val="center"/>
      </w:pPr>
      <w:r>
        <w:rPr>
          <w:b/>
        </w:rPr>
        <w:t>1.2 Цель и задачи изучения дисциплины</w:t>
      </w:r>
    </w:p>
    <w:p w:rsidR="000C1728" w:rsidRDefault="000C1728">
      <w:pPr>
        <w:pStyle w:val="a3"/>
      </w:pPr>
    </w:p>
    <w:p w:rsidR="000C1728" w:rsidRDefault="00136BC0">
      <w:pPr>
        <w:pStyle w:val="a3"/>
        <w:ind w:firstLine="567"/>
      </w:pPr>
      <w:permStart w:id="1651848084" w:edGrp="none"/>
      <w:r>
        <w:t>Цель изучения дисциплины:</w:t>
      </w:r>
    </w:p>
    <w:p w:rsidR="007B7FA6" w:rsidRPr="002F6892" w:rsidRDefault="007B7FA6" w:rsidP="00336533">
      <w:pPr>
        <w:pStyle w:val="a3"/>
      </w:pPr>
      <w:r w:rsidRPr="002F6892">
        <w:t xml:space="preserve">Формирование у обучающихся профессиональных знаний </w:t>
      </w:r>
      <w:r w:rsidR="00336533" w:rsidRPr="002F6892">
        <w:t xml:space="preserve">в области современных информационных технологий </w:t>
      </w:r>
      <w:r w:rsidR="001064DE" w:rsidRPr="002F6892">
        <w:t xml:space="preserve">анализа </w:t>
      </w:r>
      <w:r w:rsidRPr="002F6892">
        <w:t xml:space="preserve">и приобретение навыков </w:t>
      </w:r>
      <w:r w:rsidR="00336533" w:rsidRPr="002F6892">
        <w:t>использования</w:t>
      </w:r>
      <w:r w:rsidRPr="002F6892">
        <w:t xml:space="preserve"> методов и средств </w:t>
      </w:r>
      <w:r w:rsidR="00336533" w:rsidRPr="002F6892">
        <w:t>этих</w:t>
      </w:r>
      <w:r w:rsidRPr="002F6892">
        <w:t xml:space="preserve"> технологий при  решении задач повышения эффективности транспортных процессов.  </w:t>
      </w:r>
    </w:p>
    <w:p w:rsidR="002F6892" w:rsidRDefault="00136BC0" w:rsidP="002F6892">
      <w:pPr>
        <w:pStyle w:val="a3"/>
        <w:ind w:firstLine="567"/>
        <w:rPr>
          <w:color w:val="FF0000"/>
        </w:rPr>
      </w:pPr>
      <w:r w:rsidRPr="002F6892">
        <w:t>Задачи изучения дисциплины</w:t>
      </w:r>
      <w:r>
        <w:t>:</w:t>
      </w:r>
      <w:r w:rsidR="002F6892" w:rsidRPr="002F6892">
        <w:rPr>
          <w:color w:val="FF0000"/>
        </w:rPr>
        <w:t xml:space="preserve"> </w:t>
      </w:r>
    </w:p>
    <w:p w:rsidR="002F6892" w:rsidRPr="002F6892" w:rsidRDefault="002F6892" w:rsidP="002F6892">
      <w:pPr>
        <w:pStyle w:val="a3"/>
        <w:ind w:firstLine="567"/>
      </w:pPr>
      <w:r w:rsidRPr="002F6892">
        <w:t>- ознакомиться с информационными технологиями анализа, используемыми на транспорте;</w:t>
      </w:r>
    </w:p>
    <w:p w:rsidR="002F6892" w:rsidRPr="002F6892" w:rsidRDefault="002F6892" w:rsidP="002F6892">
      <w:pPr>
        <w:pStyle w:val="a3"/>
        <w:ind w:firstLine="567"/>
      </w:pPr>
      <w:r w:rsidRPr="002F6892">
        <w:t>-  изучить способы обработки информационных потоков  при анализе транспортно-логистических процессов;</w:t>
      </w:r>
    </w:p>
    <w:p w:rsidR="002F6892" w:rsidRPr="002F6892" w:rsidRDefault="002F6892" w:rsidP="002F6892">
      <w:pPr>
        <w:pStyle w:val="a3"/>
        <w:ind w:firstLine="567"/>
      </w:pPr>
      <w:r w:rsidRPr="002F6892">
        <w:t xml:space="preserve">- ознакомиться с методами    анализа  и обработки  информационных потоков; </w:t>
      </w:r>
    </w:p>
    <w:p w:rsidR="002F6892" w:rsidRPr="002F6892" w:rsidRDefault="002F6892" w:rsidP="002F6892">
      <w:pPr>
        <w:pStyle w:val="a3"/>
        <w:ind w:firstLine="567"/>
      </w:pPr>
      <w:r w:rsidRPr="002F6892">
        <w:t>- ознакомиться с подходами оптимизация  процессов  принятия  управленческих  решений  при использовании  информационных  технологий  в  транспортных  системах различной сложности;</w:t>
      </w:r>
    </w:p>
    <w:p w:rsidR="002F6892" w:rsidRPr="002F6892" w:rsidRDefault="002F6892" w:rsidP="002F6892">
      <w:pPr>
        <w:pStyle w:val="a3"/>
        <w:ind w:firstLine="567"/>
      </w:pPr>
      <w:r w:rsidRPr="002F6892">
        <w:t>- изучить приёмы использования современных информационных технологий в качестве инструмента анализа процессов управления в транспортном комплексе.</w:t>
      </w:r>
    </w:p>
    <w:p w:rsidR="002F6892" w:rsidRPr="002F6892" w:rsidRDefault="002F6892" w:rsidP="002F6892">
      <w:pPr>
        <w:pStyle w:val="a3"/>
        <w:ind w:firstLine="567"/>
        <w:rPr>
          <w:b/>
        </w:rPr>
      </w:pPr>
    </w:p>
    <w:permEnd w:id="1651848084"/>
    <w:p w:rsidR="000C1728" w:rsidRDefault="00136BC0">
      <w:pPr>
        <w:pStyle w:val="a3"/>
        <w:jc w:val="center"/>
      </w:pPr>
      <w:r>
        <w:rPr>
          <w:b/>
        </w:rPr>
        <w:t>1.3 Результаты обучения</w:t>
      </w:r>
    </w:p>
    <w:p w:rsidR="000C1728" w:rsidRDefault="000C1728">
      <w:pPr>
        <w:pStyle w:val="a3"/>
      </w:pPr>
    </w:p>
    <w:p w:rsidR="000C1728" w:rsidRDefault="00136BC0">
      <w:pPr>
        <w:pStyle w:val="a3"/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4D21C9" w:rsidRDefault="004D21C9">
      <w:pPr>
        <w:pStyle w:val="a3"/>
        <w:jc w:val="center"/>
        <w:rPr>
          <w:b/>
        </w:rPr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168"/>
        <w:gridCol w:w="3904"/>
        <w:gridCol w:w="3616"/>
      </w:tblGrid>
      <w:tr w:rsidR="001C31E3" w:rsidTr="00267242">
        <w:trPr>
          <w:tblHeader/>
        </w:trPr>
        <w:tc>
          <w:tcPr>
            <w:tcW w:w="1119" w:type="pct"/>
            <w:vMerge w:val="restart"/>
          </w:tcPr>
          <w:p w:rsidR="001C31E3" w:rsidRDefault="001C31E3" w:rsidP="00267242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1C31E3" w:rsidRDefault="001C31E3" w:rsidP="00267242">
            <w:pPr>
              <w:pStyle w:val="a3"/>
              <w:jc w:val="center"/>
            </w:pPr>
            <w:r>
              <w:t>Результаты обучения (единицы ключевых компетенций)</w:t>
            </w:r>
          </w:p>
        </w:tc>
      </w:tr>
      <w:tr w:rsidR="001C31E3" w:rsidTr="00267242">
        <w:trPr>
          <w:tblHeader/>
        </w:trPr>
        <w:tc>
          <w:tcPr>
            <w:tcW w:w="0" w:type="auto"/>
            <w:vMerge/>
          </w:tcPr>
          <w:p w:rsidR="001C31E3" w:rsidRDefault="001C31E3" w:rsidP="00267242">
            <w:pPr>
              <w:pStyle w:val="a3"/>
            </w:pPr>
          </w:p>
        </w:tc>
        <w:tc>
          <w:tcPr>
            <w:tcW w:w="2015" w:type="pct"/>
          </w:tcPr>
          <w:p w:rsidR="001C31E3" w:rsidRDefault="001C31E3" w:rsidP="00267242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:rsidR="001C31E3" w:rsidRDefault="001C31E3" w:rsidP="00267242">
            <w:pPr>
              <w:pStyle w:val="a3"/>
              <w:jc w:val="center"/>
            </w:pPr>
            <w:r>
              <w:t>дисциплины</w:t>
            </w:r>
          </w:p>
        </w:tc>
      </w:tr>
      <w:tr w:rsidR="009B6588" w:rsidTr="00267242">
        <w:tc>
          <w:tcPr>
            <w:tcW w:w="0" w:type="auto"/>
          </w:tcPr>
          <w:p w:rsidR="009B6588" w:rsidRDefault="009B6588" w:rsidP="00267242"/>
          <w:p w:rsidR="009B6588" w:rsidRPr="00070AA7" w:rsidRDefault="009B6588" w:rsidP="00267242">
            <w:pPr>
              <w:pStyle w:val="a3"/>
              <w:rPr>
                <w:bCs/>
                <w:szCs w:val="24"/>
              </w:rPr>
            </w:pPr>
            <w:r w:rsidRPr="00070AA7">
              <w:rPr>
                <w:bCs/>
                <w:szCs w:val="24"/>
              </w:rPr>
              <w:t xml:space="preserve">Знание и </w:t>
            </w:r>
          </w:p>
          <w:p w:rsidR="009B6588" w:rsidRPr="00070AA7" w:rsidRDefault="009B6588" w:rsidP="002672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0AA7">
              <w:rPr>
                <w:rFonts w:ascii="Times New Roman" w:hAnsi="Times New Roman" w:cs="Times New Roman"/>
                <w:bCs/>
                <w:sz w:val="24"/>
                <w:szCs w:val="24"/>
              </w:rPr>
              <w:t>понимание</w:t>
            </w:r>
          </w:p>
          <w:p w:rsidR="009B6588" w:rsidRDefault="009B6588" w:rsidP="00267242"/>
          <w:p w:rsidR="009B6588" w:rsidRPr="001C31E3" w:rsidRDefault="009B6588" w:rsidP="00267242"/>
        </w:tc>
        <w:tc>
          <w:tcPr>
            <w:tcW w:w="0" w:type="auto"/>
          </w:tcPr>
          <w:p w:rsidR="009B6588" w:rsidRDefault="009B6588" w:rsidP="009B658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РО2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B6D2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7B6D29">
              <w:rPr>
                <w:rFonts w:ascii="Times New Roman" w:hAnsi="Times New Roman" w:cs="Times New Roman"/>
                <w:sz w:val="24"/>
                <w:szCs w:val="24"/>
              </w:rPr>
              <w:t>ладеть базовыми знаниями о тенденциях развития научного познания; об актуальных методологических и философских проблемах естественных  наук</w:t>
            </w:r>
          </w:p>
          <w:p w:rsidR="009B6588" w:rsidRDefault="009B6588" w:rsidP="009B658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РО7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C1F44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9C1F44">
              <w:rPr>
                <w:rFonts w:ascii="Times New Roman" w:hAnsi="Times New Roman" w:cs="Times New Roman"/>
                <w:sz w:val="24"/>
                <w:szCs w:val="24"/>
              </w:rPr>
              <w:t>олучать знания о нормативно-правовой базе в сфере перевозок, дорожного движения, положениях взаимодействия транспорта, проблемах и перспективах развития транспорта</w:t>
            </w:r>
          </w:p>
          <w:p w:rsidR="009B6588" w:rsidRPr="0028089F" w:rsidRDefault="009B6588" w:rsidP="009B658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РО10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9407A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B9407A">
              <w:rPr>
                <w:rFonts w:ascii="Times New Roman" w:hAnsi="Times New Roman" w:cs="Times New Roman"/>
                <w:sz w:val="24"/>
                <w:szCs w:val="24"/>
              </w:rPr>
              <w:t>ладеть знаниями: о процессах дорожного движения и их моделировании; о современных методах исследования дорожного движения, условиях использования в организации движения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0" w:type="auto"/>
          </w:tcPr>
          <w:p w:rsidR="009B6588" w:rsidRPr="009B6588" w:rsidRDefault="009B6588" w:rsidP="009B6588">
            <w:pPr>
              <w:pStyle w:val="a3"/>
            </w:pPr>
            <w:permStart w:id="608401777" w:edGrp="none"/>
            <w:r w:rsidRPr="009B6588">
              <w:lastRenderedPageBreak/>
              <w:t>-</w:t>
            </w:r>
            <w:r w:rsidR="00070AA7">
              <w:t> </w:t>
            </w:r>
            <w:r w:rsidRPr="009B6588">
              <w:t xml:space="preserve">возможности современных информационно-компьютерных технологий при управлении перевозками; </w:t>
            </w:r>
          </w:p>
          <w:p w:rsidR="009B6588" w:rsidRPr="009B6588" w:rsidRDefault="009B6588" w:rsidP="009B6588">
            <w:pPr>
              <w:pStyle w:val="a3"/>
            </w:pPr>
            <w:r w:rsidRPr="009B6588">
              <w:t>-</w:t>
            </w:r>
            <w:r w:rsidR="00070AA7">
              <w:t> </w:t>
            </w:r>
            <w:r w:rsidRPr="009B6588">
              <w:t xml:space="preserve">основные понятия и определения теории информационных систем; </w:t>
            </w:r>
          </w:p>
          <w:p w:rsidR="009B6588" w:rsidRPr="009B6588" w:rsidRDefault="009B6588" w:rsidP="00BE03F9">
            <w:pPr>
              <w:pStyle w:val="a3"/>
            </w:pPr>
            <w:r w:rsidRPr="009B6588">
              <w:t>- методы  анализа  информации,  относящейся  к  организации  перевозок на транспорте;</w:t>
            </w:r>
          </w:p>
          <w:p w:rsidR="009B6588" w:rsidRPr="009B6588" w:rsidRDefault="009B6588" w:rsidP="009B6588">
            <w:pPr>
              <w:pStyle w:val="a3"/>
            </w:pPr>
            <w:r w:rsidRPr="009B6588">
              <w:t xml:space="preserve">- роль информационных систем в организации информационного </w:t>
            </w:r>
            <w:r w:rsidRPr="009B6588">
              <w:lastRenderedPageBreak/>
              <w:t>обеспечения транспортного процесса;</w:t>
            </w:r>
          </w:p>
          <w:p w:rsidR="009B6588" w:rsidRPr="009B6588" w:rsidRDefault="009B6588" w:rsidP="00BE03F9">
            <w:pPr>
              <w:pStyle w:val="a3"/>
              <w:ind w:firstLine="567"/>
            </w:pPr>
          </w:p>
          <w:p w:rsidR="009B6588" w:rsidRPr="009B6588" w:rsidRDefault="009B6588" w:rsidP="00070AA7">
            <w:pPr>
              <w:pStyle w:val="a3"/>
            </w:pPr>
            <w:r w:rsidRPr="009B6588">
              <w:t>-</w:t>
            </w:r>
            <w:r w:rsidR="00070AA7">
              <w:t> </w:t>
            </w:r>
            <w:r w:rsidRPr="009B6588">
              <w:t xml:space="preserve">основы  построения  и  функционирования автоматизированных информационных систем; </w:t>
            </w:r>
          </w:p>
          <w:p w:rsidR="009B6588" w:rsidRDefault="009B6588" w:rsidP="00070AA7">
            <w:pPr>
              <w:pStyle w:val="a3"/>
              <w:ind w:firstLine="567"/>
            </w:pPr>
          </w:p>
        </w:tc>
        <w:permEnd w:id="608401777"/>
      </w:tr>
      <w:tr w:rsidR="009B6588" w:rsidTr="00267242">
        <w:tc>
          <w:tcPr>
            <w:tcW w:w="0" w:type="auto"/>
          </w:tcPr>
          <w:p w:rsidR="009B6588" w:rsidRPr="009B6588" w:rsidRDefault="009B6588" w:rsidP="009B65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6588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Применение знаний и пониманий</w:t>
            </w:r>
          </w:p>
          <w:p w:rsidR="009B6588" w:rsidRPr="009B6588" w:rsidRDefault="009B6588" w:rsidP="002672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9B6588" w:rsidRPr="00D03EB7" w:rsidRDefault="009B6588" w:rsidP="009B658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3EB7">
              <w:rPr>
                <w:rFonts w:ascii="Times New Roman" w:hAnsi="Times New Roman" w:cs="Times New Roman"/>
                <w:sz w:val="24"/>
                <w:szCs w:val="24"/>
              </w:rPr>
              <w:t>РО8</w:t>
            </w:r>
            <w:proofErr w:type="gramStart"/>
            <w:r w:rsidRPr="00D03EB7">
              <w:rPr>
                <w:rFonts w:ascii="Times New Roman" w:hAnsi="Times New Roman" w:cs="Times New Roman"/>
                <w:sz w:val="24"/>
                <w:szCs w:val="24"/>
              </w:rPr>
              <w:t xml:space="preserve"> П</w:t>
            </w:r>
            <w:proofErr w:type="gramEnd"/>
            <w:r w:rsidRPr="00D03EB7">
              <w:rPr>
                <w:rFonts w:ascii="Times New Roman" w:hAnsi="Times New Roman" w:cs="Times New Roman"/>
                <w:sz w:val="24"/>
                <w:szCs w:val="24"/>
              </w:rPr>
              <w:t>рименять: знания в управлении перевозками, движением, эксплуатацией транспорта; методы обеспечения качества перевозок, основанные на принципах логистики.</w:t>
            </w:r>
          </w:p>
          <w:p w:rsidR="009B6588" w:rsidRDefault="009B6588" w:rsidP="009B658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3EB7">
              <w:rPr>
                <w:rFonts w:ascii="Times New Roman" w:hAnsi="Times New Roman" w:cs="Times New Roman"/>
                <w:sz w:val="24"/>
                <w:szCs w:val="24"/>
              </w:rPr>
              <w:t>РО9</w:t>
            </w:r>
            <w:proofErr w:type="gramStart"/>
            <w:r w:rsidRPr="00D03EB7">
              <w:rPr>
                <w:rFonts w:ascii="Times New Roman" w:hAnsi="Times New Roman" w:cs="Times New Roman"/>
                <w:sz w:val="24"/>
                <w:szCs w:val="24"/>
              </w:rPr>
              <w:t xml:space="preserve"> П</w:t>
            </w:r>
            <w:proofErr w:type="gramEnd"/>
            <w:r w:rsidRPr="00D03EB7">
              <w:rPr>
                <w:rFonts w:ascii="Times New Roman" w:hAnsi="Times New Roman" w:cs="Times New Roman"/>
                <w:sz w:val="24"/>
                <w:szCs w:val="24"/>
              </w:rPr>
              <w:t>рименять информационные технологии при анализе и оценке эффективности транспортных процессов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0" w:type="auto"/>
          </w:tcPr>
          <w:p w:rsidR="00070AA7" w:rsidRPr="00070AA7" w:rsidRDefault="00070AA7" w:rsidP="00070AA7">
            <w:pPr>
              <w:pStyle w:val="a3"/>
            </w:pPr>
            <w:r w:rsidRPr="00070AA7">
              <w:t xml:space="preserve">- анализировать преимущества и недостатки различных методов обработки и анализа информации; - выполнять структурирование проблем, выбирать наиболее эффективный метод при решении конкретных исследовательских и практических задач, связанных  с организацией перевозок и управления на транспорте. </w:t>
            </w:r>
          </w:p>
          <w:p w:rsidR="00070AA7" w:rsidRPr="00070AA7" w:rsidRDefault="00070AA7" w:rsidP="00070AA7">
            <w:pPr>
              <w:pStyle w:val="a3"/>
            </w:pPr>
            <w:r w:rsidRPr="00070AA7">
              <w:t xml:space="preserve">- ставить,  формализовать  и  решать  специфические    задачи  транспортных систем;   </w:t>
            </w:r>
          </w:p>
          <w:p w:rsidR="00070AA7" w:rsidRPr="00070AA7" w:rsidRDefault="00070AA7" w:rsidP="00070AA7">
            <w:pPr>
              <w:pStyle w:val="a3"/>
            </w:pPr>
            <w:r w:rsidRPr="00070AA7">
              <w:t xml:space="preserve">- обрабатывать массивы информации для решения производственных проблем;  </w:t>
            </w:r>
          </w:p>
          <w:p w:rsidR="00070AA7" w:rsidRPr="00070AA7" w:rsidRDefault="00070AA7" w:rsidP="00070AA7">
            <w:pPr>
              <w:pStyle w:val="a3"/>
            </w:pPr>
            <w:r w:rsidRPr="00070AA7">
              <w:t xml:space="preserve"> - владеть: навыками анализа проблем, возникающих в процессе организации перевозок и управления на транспорте</w:t>
            </w:r>
            <w:r>
              <w:t>.</w:t>
            </w:r>
            <w:r w:rsidRPr="00070AA7">
              <w:t xml:space="preserve"> </w:t>
            </w:r>
            <w:r w:rsidRPr="00070AA7">
              <w:cr/>
            </w:r>
          </w:p>
          <w:p w:rsidR="00070AA7" w:rsidRPr="00070AA7" w:rsidRDefault="00070AA7" w:rsidP="00070AA7">
            <w:pPr>
              <w:pStyle w:val="a3"/>
              <w:ind w:firstLine="567"/>
              <w:rPr>
                <w:sz w:val="28"/>
                <w:szCs w:val="28"/>
              </w:rPr>
            </w:pPr>
            <w:r w:rsidRPr="00070AA7">
              <w:rPr>
                <w:sz w:val="28"/>
                <w:szCs w:val="28"/>
              </w:rPr>
              <w:t xml:space="preserve"> </w:t>
            </w:r>
          </w:p>
          <w:p w:rsidR="009B6588" w:rsidRPr="00070AA7" w:rsidRDefault="009B6588" w:rsidP="009965F1">
            <w:pPr>
              <w:pStyle w:val="a3"/>
              <w:ind w:firstLine="567"/>
            </w:pPr>
          </w:p>
        </w:tc>
      </w:tr>
      <w:tr w:rsidR="009B6588" w:rsidTr="00267242">
        <w:tc>
          <w:tcPr>
            <w:tcW w:w="0" w:type="auto"/>
          </w:tcPr>
          <w:p w:rsidR="009B6588" w:rsidRPr="009B6588" w:rsidRDefault="009B6588" w:rsidP="009B65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6588">
              <w:rPr>
                <w:rFonts w:ascii="Times New Roman" w:hAnsi="Times New Roman" w:cs="Times New Roman"/>
                <w:bCs/>
                <w:sz w:val="24"/>
                <w:szCs w:val="24"/>
              </w:rPr>
              <w:t>Формирование суждений</w:t>
            </w:r>
          </w:p>
          <w:p w:rsidR="009B6588" w:rsidRPr="009B6588" w:rsidRDefault="009B6588" w:rsidP="002672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9B6588" w:rsidRPr="009B6588" w:rsidRDefault="009B6588" w:rsidP="009B6588">
            <w:pPr>
              <w:pStyle w:val="a3"/>
            </w:pPr>
            <w:r w:rsidRPr="009B6588">
              <w:t>РО1</w:t>
            </w:r>
            <w:proofErr w:type="gramStart"/>
            <w:r w:rsidRPr="009B6588">
              <w:t xml:space="preserve"> В</w:t>
            </w:r>
            <w:proofErr w:type="gramEnd"/>
            <w:r w:rsidRPr="009B6588">
              <w:t>ладеть базовыми знаниями о роли науки и образования в общественной жизни.</w:t>
            </w:r>
          </w:p>
          <w:p w:rsidR="009B6588" w:rsidRDefault="009B6588" w:rsidP="009B6588">
            <w:pPr>
              <w:pStyle w:val="a3"/>
            </w:pPr>
            <w:r w:rsidRPr="009B6588">
              <w:t>РО5</w:t>
            </w:r>
            <w:proofErr w:type="gramStart"/>
            <w:r w:rsidRPr="009B6588">
              <w:t xml:space="preserve"> П</w:t>
            </w:r>
            <w:proofErr w:type="gramEnd"/>
            <w:r w:rsidRPr="009B6588">
              <w:t>рименять полученные знания для оригинального развития и использования идей в контексте научных исследований.</w:t>
            </w:r>
          </w:p>
        </w:tc>
        <w:tc>
          <w:tcPr>
            <w:tcW w:w="0" w:type="auto"/>
          </w:tcPr>
          <w:p w:rsidR="00070AA7" w:rsidRPr="00070AA7" w:rsidRDefault="00070AA7" w:rsidP="00070AA7">
            <w:pPr>
              <w:pStyle w:val="a3"/>
            </w:pPr>
            <w:r w:rsidRPr="00070AA7">
              <w:t xml:space="preserve">- критически анализировать  и оценивать уровень организации процессов перевозки грузов и пассажиров; </w:t>
            </w:r>
          </w:p>
          <w:p w:rsidR="009B6588" w:rsidRPr="00070AA7" w:rsidRDefault="009B6588" w:rsidP="009965F1">
            <w:pPr>
              <w:pStyle w:val="a3"/>
              <w:ind w:firstLine="567"/>
            </w:pPr>
          </w:p>
        </w:tc>
      </w:tr>
      <w:tr w:rsidR="009B6588" w:rsidTr="00267242">
        <w:tc>
          <w:tcPr>
            <w:tcW w:w="0" w:type="auto"/>
          </w:tcPr>
          <w:p w:rsidR="009B6588" w:rsidRPr="009B6588" w:rsidRDefault="009B6588" w:rsidP="009B65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6588">
              <w:rPr>
                <w:rFonts w:ascii="Times New Roman" w:hAnsi="Times New Roman" w:cs="Times New Roman"/>
                <w:bCs/>
                <w:sz w:val="24"/>
                <w:szCs w:val="24"/>
              </w:rPr>
              <w:t>Коммуникативные способности</w:t>
            </w:r>
          </w:p>
          <w:p w:rsidR="009B6588" w:rsidRPr="009B6588" w:rsidRDefault="009B6588" w:rsidP="002672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9B6588" w:rsidRDefault="009B6588" w:rsidP="00267242">
            <w:pPr>
              <w:pStyle w:val="a3"/>
            </w:pPr>
            <w:r w:rsidRPr="009B6588">
              <w:t>РО2</w:t>
            </w:r>
            <w:proofErr w:type="gramStart"/>
            <w:r w:rsidRPr="009B6588">
              <w:t xml:space="preserve"> В</w:t>
            </w:r>
            <w:proofErr w:type="gramEnd"/>
            <w:r w:rsidRPr="009B6588">
              <w:t>ладеть базовыми знаниями о тенденциях развития научного познания; об актуальных методологических и философских проблемах естественных  наук.</w:t>
            </w:r>
          </w:p>
        </w:tc>
        <w:tc>
          <w:tcPr>
            <w:tcW w:w="0" w:type="auto"/>
          </w:tcPr>
          <w:p w:rsidR="00070AA7" w:rsidRPr="00070AA7" w:rsidRDefault="00070AA7" w:rsidP="00070AA7">
            <w:pPr>
              <w:pStyle w:val="a3"/>
            </w:pPr>
            <w:r w:rsidRPr="00070AA7">
              <w:t xml:space="preserve">- </w:t>
            </w:r>
            <w:r>
              <w:t>о</w:t>
            </w:r>
            <w:r w:rsidRPr="00070AA7">
              <w:t>владение базовыми знаниями в коммуникативной области, умение свободно использовать иностранные языки в сфере профессиональной деятельности</w:t>
            </w:r>
          </w:p>
          <w:p w:rsidR="009B6588" w:rsidRPr="00070AA7" w:rsidRDefault="009B6588" w:rsidP="009965F1">
            <w:pPr>
              <w:pStyle w:val="a3"/>
              <w:ind w:firstLine="567"/>
            </w:pPr>
          </w:p>
        </w:tc>
      </w:tr>
      <w:tr w:rsidR="009B6588" w:rsidTr="00267242">
        <w:tc>
          <w:tcPr>
            <w:tcW w:w="0" w:type="auto"/>
          </w:tcPr>
          <w:p w:rsidR="009B6588" w:rsidRPr="009B6588" w:rsidRDefault="009B6588" w:rsidP="002672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6588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Навыки обучения или способности к учебе</w:t>
            </w:r>
          </w:p>
        </w:tc>
        <w:tc>
          <w:tcPr>
            <w:tcW w:w="0" w:type="auto"/>
          </w:tcPr>
          <w:p w:rsidR="009B6588" w:rsidRDefault="009B6588" w:rsidP="007A5AC8">
            <w:pPr>
              <w:pStyle w:val="a3"/>
            </w:pPr>
            <w:r w:rsidRPr="009B6588">
              <w:t>РО6</w:t>
            </w:r>
            <w:proofErr w:type="gramStart"/>
            <w:r w:rsidR="007A5AC8">
              <w:t> </w:t>
            </w:r>
            <w:r w:rsidRPr="009B6588">
              <w:t>П</w:t>
            </w:r>
            <w:proofErr w:type="gramEnd"/>
            <w:r w:rsidRPr="009B6588">
              <w:t>риобретать навыки расширения и углубления знаний, необходимых для повседневной профессиональной деятельности и продолжения образования в докторантуре</w:t>
            </w:r>
          </w:p>
        </w:tc>
        <w:tc>
          <w:tcPr>
            <w:tcW w:w="0" w:type="auto"/>
          </w:tcPr>
          <w:p w:rsidR="00070AA7" w:rsidRPr="00070AA7" w:rsidRDefault="00070AA7" w:rsidP="00070AA7">
            <w:pPr>
              <w:pStyle w:val="a3"/>
              <w:rPr>
                <w:szCs w:val="24"/>
              </w:rPr>
            </w:pPr>
            <w:r>
              <w:t>- о</w:t>
            </w:r>
            <w:r w:rsidRPr="00070AA7">
              <w:t>владение</w:t>
            </w:r>
            <w:r>
              <w:t> </w:t>
            </w:r>
            <w:r w:rsidRPr="00070AA7">
              <w:t>навыками приобретения новых знаний, необходимых для освоения профилирующих дисциплин и продолжения образования по специальности.</w:t>
            </w:r>
            <w:r w:rsidRPr="00070AA7">
              <w:rPr>
                <w:szCs w:val="24"/>
              </w:rPr>
              <w:t xml:space="preserve"> </w:t>
            </w:r>
          </w:p>
          <w:p w:rsidR="00070AA7" w:rsidRPr="00070AA7" w:rsidRDefault="00070AA7" w:rsidP="00070AA7">
            <w:pPr>
              <w:pStyle w:val="a3"/>
            </w:pPr>
          </w:p>
          <w:p w:rsidR="009B6588" w:rsidRPr="00070AA7" w:rsidRDefault="009B6588" w:rsidP="009965F1">
            <w:pPr>
              <w:pStyle w:val="a3"/>
              <w:ind w:firstLine="567"/>
            </w:pPr>
          </w:p>
        </w:tc>
      </w:tr>
    </w:tbl>
    <w:p w:rsidR="001C31E3" w:rsidRDefault="001C31E3">
      <w:pPr>
        <w:pStyle w:val="a3"/>
        <w:jc w:val="center"/>
        <w:rPr>
          <w:b/>
        </w:rPr>
      </w:pPr>
    </w:p>
    <w:p w:rsidR="001C31E3" w:rsidRDefault="001C31E3">
      <w:pPr>
        <w:pStyle w:val="a3"/>
        <w:jc w:val="center"/>
        <w:rPr>
          <w:b/>
        </w:rPr>
      </w:pPr>
    </w:p>
    <w:p w:rsidR="000C1728" w:rsidRDefault="00136BC0">
      <w:pPr>
        <w:pStyle w:val="a3"/>
        <w:jc w:val="center"/>
      </w:pPr>
      <w:r>
        <w:rPr>
          <w:b/>
        </w:rPr>
        <w:t>1.4 Образовательные технологии, применяемые при освоении дисциплины</w:t>
      </w:r>
    </w:p>
    <w:p w:rsidR="000C1728" w:rsidRDefault="000C1728">
      <w:pPr>
        <w:pStyle w:val="a3"/>
      </w:pPr>
    </w:p>
    <w:p w:rsidR="000C1728" w:rsidRDefault="00136BC0">
      <w:pPr>
        <w:pStyle w:val="a3"/>
        <w:jc w:val="center"/>
      </w:pPr>
      <w:r>
        <w:rPr>
          <w:b/>
        </w:rPr>
        <w:t>1.4.1 Основные образовательные технологии</w:t>
      </w:r>
    </w:p>
    <w:p w:rsidR="000C1728" w:rsidRDefault="000C1728">
      <w:pPr>
        <w:pStyle w:val="a3"/>
      </w:pPr>
    </w:p>
    <w:p w:rsidR="000C1728" w:rsidRDefault="00136BC0">
      <w:pPr>
        <w:pStyle w:val="a3"/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 w:rsidR="001819C9" w:rsidRPr="00422047" w:rsidRDefault="001819C9" w:rsidP="001819C9">
      <w:pPr>
        <w:pStyle w:val="a3"/>
      </w:pPr>
      <w:permStart w:id="1425561931" w:edGrp="none"/>
      <w:permStart w:id="1698790874" w:edGrp="none"/>
      <w:permStart w:id="382282094" w:edGrp="none"/>
      <w:r w:rsidRPr="00422047">
        <w:t xml:space="preserve">- Занятия проводятся в активных и творческих формах, способствующих вовлечению обучающихся в поиск и управление знаниями, приобретению опыта самостоятельного решения задач, в том числе: </w:t>
      </w:r>
    </w:p>
    <w:p w:rsidR="001819C9" w:rsidRPr="00422047" w:rsidRDefault="001819C9" w:rsidP="001819C9">
      <w:pPr>
        <w:pStyle w:val="a3"/>
      </w:pPr>
      <w:r w:rsidRPr="00422047">
        <w:t xml:space="preserve">- технологии учебно-исследовательской деятельности; </w:t>
      </w:r>
    </w:p>
    <w:p w:rsidR="001819C9" w:rsidRPr="00422047" w:rsidRDefault="001819C9" w:rsidP="001819C9">
      <w:pPr>
        <w:pStyle w:val="a3"/>
      </w:pPr>
      <w:r w:rsidRPr="00422047">
        <w:t xml:space="preserve">- коммуникативные технологии (дискуссия, учебные дебаты); </w:t>
      </w:r>
    </w:p>
    <w:p w:rsidR="001819C9" w:rsidRPr="00422047" w:rsidRDefault="001819C9" w:rsidP="001819C9">
      <w:pPr>
        <w:pStyle w:val="a3"/>
      </w:pPr>
      <w:r w:rsidRPr="00422047">
        <w:t>- информационно-коммуникационные (в том числе дистанционные образовательные) технологии.</w:t>
      </w:r>
    </w:p>
    <w:permEnd w:id="1425561931"/>
    <w:p w:rsidR="001819C9" w:rsidRPr="001819C9" w:rsidRDefault="001819C9" w:rsidP="001819C9">
      <w:pPr>
        <w:pStyle w:val="a3"/>
      </w:pPr>
    </w:p>
    <w:permEnd w:id="1698790874"/>
    <w:permEnd w:id="382282094"/>
    <w:p w:rsidR="000C1728" w:rsidRDefault="00136BC0">
      <w:pPr>
        <w:pStyle w:val="a3"/>
        <w:jc w:val="center"/>
      </w:pPr>
      <w:r>
        <w:rPr>
          <w:b/>
        </w:rPr>
        <w:t>1.4.2 Адаптивные образовательные технологии (инклюзивное обучение)</w:t>
      </w:r>
    </w:p>
    <w:p w:rsidR="000C1728" w:rsidRDefault="000C1728">
      <w:pPr>
        <w:pStyle w:val="a3"/>
      </w:pPr>
    </w:p>
    <w:p w:rsidR="000C1728" w:rsidRDefault="00136BC0">
      <w:pPr>
        <w:pStyle w:val="a3"/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 w:rsidR="000C1728" w:rsidRDefault="001819C9">
      <w:pPr>
        <w:pStyle w:val="a3"/>
      </w:pPr>
      <w:permStart w:id="1126649762" w:edGrp="none"/>
      <w:proofErr w:type="gramStart"/>
      <w:r w:rsidRPr="001819C9">
        <w:t>При обучении лиц с ограниченными возможностями здоровья предполагается использование при организации образовательной деятельности адаптивных образовательных технологий (инклюзивное обучение) с учетом особенностей их психофизического развития, индивидуальных возможностей и при необходимости обеспечивающая коррекцию нарушений развития и социальную адаптацию указанных лиц, в том числе: предоставление специальных учебных пособий и дидактических материалов, специальных технических средств обучения коллективного и индивидуального пользования, предоставление услуг ассистента (помощника</w:t>
      </w:r>
      <w:proofErr w:type="gramEnd"/>
      <w:r w:rsidRPr="001819C9">
        <w:t xml:space="preserve">), оказывающего обучающимся необходимую техническую помощь, и т. п. Дистанционные образовательные технологии предусматривают возможность приема-передачи информации в доступных для них формах (электронные лекции, учебники, учебные пособия, адаптированных к ограничениям здоровья </w:t>
      </w:r>
      <w:proofErr w:type="gramStart"/>
      <w:r w:rsidRPr="001819C9">
        <w:t>обучающийся</w:t>
      </w:r>
      <w:proofErr w:type="gramEnd"/>
      <w:r w:rsidRPr="001819C9">
        <w:t>).</w:t>
      </w:r>
    </w:p>
    <w:permEnd w:id="1126649762"/>
    <w:p w:rsidR="000C1728" w:rsidRDefault="000C1728">
      <w:pPr>
        <w:pStyle w:val="a3"/>
      </w:pPr>
    </w:p>
    <w:p w:rsidR="000C1728" w:rsidRDefault="00136BC0">
      <w:pPr>
        <w:pStyle w:val="a3"/>
        <w:jc w:val="center"/>
      </w:pPr>
      <w:r>
        <w:rPr>
          <w:b/>
        </w:rPr>
        <w:t>1.4.3 Формат обучения</w:t>
      </w:r>
    </w:p>
    <w:p w:rsidR="00BB3C01" w:rsidRPr="00BB3C01" w:rsidRDefault="00BB3C01" w:rsidP="00BB3C01">
      <w:pPr>
        <w:pStyle w:val="a3"/>
        <w:rPr>
          <w:b/>
        </w:rPr>
      </w:pPr>
      <w:r w:rsidRPr="00BB3C01">
        <w:rPr>
          <w:b/>
        </w:rPr>
        <w:t>Традиционное обучение</w:t>
      </w:r>
    </w:p>
    <w:p w:rsidR="00BB3C01" w:rsidRPr="00BB3C01" w:rsidRDefault="00BB3C01" w:rsidP="00BB3C01">
      <w:pPr>
        <w:pStyle w:val="a3"/>
      </w:pPr>
      <w:r w:rsidRPr="00BB3C01">
        <w:t>Лекционные и практические занятия проводятся в аудиториях вуза.</w:t>
      </w:r>
    </w:p>
    <w:p w:rsidR="00BB3C01" w:rsidRPr="00BB3C01" w:rsidRDefault="00BB3C01" w:rsidP="00BB3C01">
      <w:pPr>
        <w:pStyle w:val="a3"/>
        <w:rPr>
          <w:b/>
        </w:rPr>
      </w:pPr>
      <w:r w:rsidRPr="00BB3C01">
        <w:rPr>
          <w:b/>
        </w:rPr>
        <w:t>Дистанционное обучение</w:t>
      </w:r>
    </w:p>
    <w:p w:rsidR="00BB3C01" w:rsidRPr="00BB3C01" w:rsidRDefault="00BB3C01" w:rsidP="00BB3C01">
      <w:pPr>
        <w:pStyle w:val="a3"/>
      </w:pPr>
      <w:r w:rsidRPr="00BB3C01">
        <w:lastRenderedPageBreak/>
        <w:t xml:space="preserve">Возможно дистанционное обучение, при этом все лекционные и практические занятия проводятся в режиме </w:t>
      </w:r>
      <w:proofErr w:type="spellStart"/>
      <w:r w:rsidRPr="00BB3C01">
        <w:t>online</w:t>
      </w:r>
      <w:proofErr w:type="spellEnd"/>
      <w:r w:rsidRPr="00BB3C01">
        <w:t>.</w:t>
      </w:r>
    </w:p>
    <w:p w:rsidR="00BB3C01" w:rsidRPr="00BB3C01" w:rsidRDefault="00BB3C01" w:rsidP="00BB3C01">
      <w:pPr>
        <w:pStyle w:val="a3"/>
        <w:rPr>
          <w:b/>
        </w:rPr>
      </w:pPr>
      <w:r w:rsidRPr="00BB3C01">
        <w:rPr>
          <w:b/>
        </w:rPr>
        <w:t>Смешанное обучение</w:t>
      </w:r>
    </w:p>
    <w:p w:rsidR="00BB3C01" w:rsidRPr="00BB3C01" w:rsidRDefault="00BB3C01" w:rsidP="00BB3C01">
      <w:pPr>
        <w:pStyle w:val="a3"/>
      </w:pPr>
      <w:r w:rsidRPr="00BB3C01">
        <w:t xml:space="preserve">Возможно смешанное обучение, часть занятий проводится в режиме </w:t>
      </w:r>
      <w:proofErr w:type="spellStart"/>
      <w:r w:rsidRPr="00BB3C01">
        <w:t>online</w:t>
      </w:r>
      <w:proofErr w:type="spellEnd"/>
      <w:r w:rsidRPr="00BB3C01">
        <w:t xml:space="preserve">, часть в режиме </w:t>
      </w:r>
      <w:proofErr w:type="spellStart"/>
      <w:r w:rsidRPr="00BB3C01">
        <w:t>offline</w:t>
      </w:r>
      <w:proofErr w:type="spellEnd"/>
      <w:r w:rsidRPr="00BB3C01">
        <w:t>.</w:t>
      </w:r>
    </w:p>
    <w:p w:rsidR="000C1728" w:rsidRDefault="000C1728">
      <w:pPr>
        <w:pStyle w:val="a3"/>
      </w:pPr>
    </w:p>
    <w:p w:rsidR="000C1728" w:rsidRDefault="00136BC0">
      <w:pPr>
        <w:pStyle w:val="a3"/>
        <w:jc w:val="center"/>
      </w:pPr>
      <w:r>
        <w:rPr>
          <w:b/>
        </w:rPr>
        <w:t xml:space="preserve">1.5 </w:t>
      </w:r>
      <w:proofErr w:type="spellStart"/>
      <w:r>
        <w:rPr>
          <w:b/>
        </w:rPr>
        <w:t>Пререквизиты</w:t>
      </w:r>
      <w:proofErr w:type="spellEnd"/>
    </w:p>
    <w:p w:rsidR="000C1728" w:rsidRDefault="000C1728">
      <w:pPr>
        <w:pStyle w:val="a3"/>
      </w:pPr>
    </w:p>
    <w:p w:rsidR="000C1728" w:rsidRDefault="00136BC0">
      <w:pPr>
        <w:pStyle w:val="a3"/>
        <w:ind w:firstLine="567"/>
      </w:pPr>
      <w:permStart w:id="485782419" w:edGrp="none"/>
      <w:r>
        <w:t>Дорожно-транспортный комплекс Республики Казахстан</w:t>
      </w:r>
    </w:p>
    <w:permEnd w:id="485782419"/>
    <w:p w:rsidR="000C1728" w:rsidRDefault="000C1728">
      <w:pPr>
        <w:pStyle w:val="a3"/>
      </w:pPr>
    </w:p>
    <w:p w:rsidR="000C1728" w:rsidRDefault="00136BC0">
      <w:pPr>
        <w:pStyle w:val="a3"/>
        <w:jc w:val="center"/>
      </w:pPr>
      <w:r>
        <w:rPr>
          <w:b/>
        </w:rPr>
        <w:t>1.6 Постреквизиты</w:t>
      </w:r>
    </w:p>
    <w:p w:rsidR="000C1728" w:rsidRDefault="000C1728">
      <w:pPr>
        <w:pStyle w:val="a3"/>
      </w:pPr>
    </w:p>
    <w:p w:rsidR="000C1728" w:rsidRDefault="007D2F51">
      <w:pPr>
        <w:pStyle w:val="a3"/>
        <w:ind w:firstLine="567"/>
      </w:pPr>
      <w:permStart w:id="1841132007" w:edGrp="none"/>
      <w:r>
        <w:t>Управление качеством перевозок.</w:t>
      </w:r>
    </w:p>
    <w:permEnd w:id="1841132007"/>
    <w:p w:rsidR="000C1728" w:rsidRDefault="000C1728">
      <w:pPr>
        <w:pStyle w:val="a3"/>
      </w:pPr>
    </w:p>
    <w:p w:rsidR="000C1728" w:rsidRDefault="00136BC0">
      <w:pPr>
        <w:pStyle w:val="a3"/>
        <w:jc w:val="center"/>
      </w:pPr>
      <w:r>
        <w:rPr>
          <w:b/>
        </w:rPr>
        <w:t>1.7 Трудоемкость дисциплины</w:t>
      </w:r>
    </w:p>
    <w:p w:rsidR="000C1728" w:rsidRDefault="000C1728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6782"/>
        <w:gridCol w:w="2906"/>
      </w:tblGrid>
      <w:tr w:rsidR="000C1728">
        <w:trPr>
          <w:tblHeader/>
        </w:trPr>
        <w:tc>
          <w:tcPr>
            <w:tcW w:w="3500" w:type="pct"/>
          </w:tcPr>
          <w:p w:rsidR="000C1728" w:rsidRDefault="00136BC0">
            <w:pPr>
              <w:pStyle w:val="a3"/>
            </w:pPr>
            <w:r>
              <w:t>Виды работ</w:t>
            </w:r>
          </w:p>
        </w:tc>
        <w:tc>
          <w:tcPr>
            <w:tcW w:w="1500" w:type="pct"/>
          </w:tcPr>
          <w:p w:rsidR="000C1728" w:rsidRDefault="00136BC0">
            <w:pPr>
              <w:pStyle w:val="a3"/>
              <w:jc w:val="center"/>
            </w:pPr>
            <w:r>
              <w:t>часы</w:t>
            </w:r>
          </w:p>
        </w:tc>
      </w:tr>
      <w:tr w:rsidR="000C1728">
        <w:tc>
          <w:tcPr>
            <w:tcW w:w="0" w:type="auto"/>
          </w:tcPr>
          <w:p w:rsidR="000C1728" w:rsidRDefault="00136BC0">
            <w:pPr>
              <w:pStyle w:val="a3"/>
            </w:pPr>
            <w:r>
              <w:t>Лекции</w:t>
            </w:r>
          </w:p>
        </w:tc>
        <w:tc>
          <w:tcPr>
            <w:tcW w:w="0" w:type="auto"/>
          </w:tcPr>
          <w:p w:rsidR="000C1728" w:rsidRDefault="00136BC0">
            <w:pPr>
              <w:pStyle w:val="a3"/>
              <w:jc w:val="center"/>
            </w:pPr>
            <w:r>
              <w:t>30</w:t>
            </w:r>
          </w:p>
        </w:tc>
      </w:tr>
      <w:tr w:rsidR="000C1728">
        <w:tc>
          <w:tcPr>
            <w:tcW w:w="0" w:type="auto"/>
          </w:tcPr>
          <w:p w:rsidR="000C1728" w:rsidRDefault="00136BC0">
            <w:pPr>
              <w:pStyle w:val="a3"/>
            </w:pPr>
            <w:r>
              <w:t>Практические работы</w:t>
            </w:r>
          </w:p>
        </w:tc>
        <w:tc>
          <w:tcPr>
            <w:tcW w:w="0" w:type="auto"/>
          </w:tcPr>
          <w:p w:rsidR="000C1728" w:rsidRDefault="00136BC0">
            <w:pPr>
              <w:pStyle w:val="a3"/>
              <w:jc w:val="center"/>
            </w:pPr>
            <w:r>
              <w:t>30</w:t>
            </w:r>
          </w:p>
        </w:tc>
      </w:tr>
      <w:tr w:rsidR="000C1728">
        <w:tc>
          <w:tcPr>
            <w:tcW w:w="0" w:type="auto"/>
          </w:tcPr>
          <w:p w:rsidR="000C1728" w:rsidRDefault="00136BC0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0C1728" w:rsidRDefault="00136BC0">
            <w:pPr>
              <w:pStyle w:val="a3"/>
              <w:jc w:val="center"/>
            </w:pPr>
            <w:r>
              <w:t>90</w:t>
            </w:r>
          </w:p>
        </w:tc>
      </w:tr>
      <w:tr w:rsidR="000C1728">
        <w:tc>
          <w:tcPr>
            <w:tcW w:w="0" w:type="auto"/>
          </w:tcPr>
          <w:p w:rsidR="000C1728" w:rsidRDefault="00136BC0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:rsidR="000C1728" w:rsidRDefault="00136BC0">
            <w:pPr>
              <w:pStyle w:val="a3"/>
              <w:jc w:val="center"/>
            </w:pPr>
            <w:r>
              <w:t>экзамен</w:t>
            </w:r>
          </w:p>
        </w:tc>
      </w:tr>
    </w:tbl>
    <w:p w:rsidR="000C1728" w:rsidRDefault="000C1728">
      <w:pPr>
        <w:pStyle w:val="a3"/>
      </w:pPr>
    </w:p>
    <w:p w:rsidR="000C1728" w:rsidRDefault="00136BC0">
      <w:pPr>
        <w:pStyle w:val="a3"/>
        <w:jc w:val="center"/>
      </w:pPr>
      <w:r>
        <w:rPr>
          <w:b/>
        </w:rPr>
        <w:t>2 СОДЕРЖАНИЕ ДИСЦИПЛИНЫ</w:t>
      </w:r>
    </w:p>
    <w:p w:rsidR="000C1728" w:rsidRDefault="000C1728">
      <w:pPr>
        <w:pStyle w:val="a3"/>
      </w:pPr>
    </w:p>
    <w:p w:rsidR="000C1728" w:rsidRDefault="00136BC0">
      <w:pPr>
        <w:pStyle w:val="a3"/>
        <w:jc w:val="center"/>
      </w:pPr>
      <w:r>
        <w:rPr>
          <w:b/>
        </w:rPr>
        <w:t>2.1 Тематический план</w:t>
      </w:r>
    </w:p>
    <w:p w:rsidR="000C1728" w:rsidRDefault="000C1728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90"/>
        <w:gridCol w:w="6553"/>
        <w:gridCol w:w="1583"/>
        <w:gridCol w:w="1262"/>
      </w:tblGrid>
      <w:tr w:rsidR="000C1728" w:rsidTr="00BB0CD6">
        <w:trPr>
          <w:tblHeader/>
        </w:trPr>
        <w:tc>
          <w:tcPr>
            <w:tcW w:w="147" w:type="pct"/>
          </w:tcPr>
          <w:p w:rsidR="000C1728" w:rsidRDefault="00136BC0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:rsidR="000C1728" w:rsidRDefault="00136BC0">
            <w:pPr>
              <w:pStyle w:val="a3"/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 w:rsidR="000C1728" w:rsidRDefault="00136BC0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52" w:type="pct"/>
          </w:tcPr>
          <w:p w:rsidR="000C1728" w:rsidRDefault="00136BC0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0C1728">
        <w:tc>
          <w:tcPr>
            <w:tcW w:w="0" w:type="auto"/>
            <w:gridSpan w:val="4"/>
          </w:tcPr>
          <w:p w:rsidR="000C1728" w:rsidRDefault="00136BC0">
            <w:pPr>
              <w:pStyle w:val="a3"/>
              <w:jc w:val="center"/>
            </w:pPr>
            <w:r>
              <w:rPr>
                <w:b/>
              </w:rPr>
              <w:t>Дәрістік сабақтар / Лекционные занятия</w:t>
            </w:r>
          </w:p>
        </w:tc>
      </w:tr>
      <w:tr w:rsidR="000C1728">
        <w:tc>
          <w:tcPr>
            <w:tcW w:w="0" w:type="auto"/>
          </w:tcPr>
          <w:p w:rsidR="000C1728" w:rsidRDefault="00136BC0">
            <w:pPr>
              <w:pStyle w:val="a3"/>
              <w:jc w:val="center"/>
            </w:pPr>
            <w:permStart w:id="1569078328" w:edGrp="none"/>
            <w:r>
              <w:t>1</w:t>
            </w:r>
          </w:p>
        </w:tc>
        <w:tc>
          <w:tcPr>
            <w:tcW w:w="0" w:type="auto"/>
          </w:tcPr>
          <w:p w:rsidR="000C1728" w:rsidRDefault="003070E4" w:rsidP="003070E4">
            <w:pPr>
              <w:pStyle w:val="a3"/>
            </w:pPr>
            <w:r>
              <w:t>Тема</w:t>
            </w:r>
            <w:proofErr w:type="gramStart"/>
            <w:r w:rsidR="00136BC0">
              <w:t>1</w:t>
            </w:r>
            <w:proofErr w:type="gramEnd"/>
            <w:r>
              <w:t>.</w:t>
            </w:r>
            <w:r w:rsidRPr="003070E4">
              <w:rPr>
                <w:rFonts w:eastAsiaTheme="minorHAnsi"/>
                <w:color w:val="FF0000"/>
                <w:sz w:val="28"/>
                <w:szCs w:val="28"/>
                <w:lang w:eastAsia="en-US"/>
              </w:rPr>
              <w:t xml:space="preserve"> </w:t>
            </w:r>
            <w:r w:rsidRPr="003070E4">
              <w:t>Общая характеристика транспортных систем и процессов</w:t>
            </w:r>
            <w:r>
              <w:t>.</w:t>
            </w:r>
            <w:r w:rsidRPr="003070E4">
              <w:rPr>
                <w:rFonts w:eastAsiaTheme="minorHAnsi"/>
                <w:color w:val="FF0000"/>
                <w:sz w:val="28"/>
                <w:szCs w:val="28"/>
                <w:lang w:eastAsia="en-US"/>
              </w:rPr>
              <w:t xml:space="preserve"> </w:t>
            </w:r>
            <w:r w:rsidRPr="003070E4">
              <w:t>Структура и элементы транспортных систем</w:t>
            </w:r>
          </w:p>
        </w:tc>
        <w:tc>
          <w:tcPr>
            <w:tcW w:w="0" w:type="auto"/>
          </w:tcPr>
          <w:p w:rsidR="000C1728" w:rsidRDefault="00DB7BA7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0C1728" w:rsidRDefault="00136BC0">
            <w:pPr>
              <w:pStyle w:val="a3"/>
              <w:jc w:val="center"/>
            </w:pPr>
            <w:r>
              <w:t>1</w:t>
            </w:r>
            <w:r w:rsidR="00C23258">
              <w:t>,2,5</w:t>
            </w:r>
          </w:p>
        </w:tc>
      </w:tr>
      <w:tr w:rsidR="00957B69">
        <w:tc>
          <w:tcPr>
            <w:tcW w:w="0" w:type="auto"/>
          </w:tcPr>
          <w:p w:rsidR="00957B69" w:rsidRDefault="00422047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957B69" w:rsidRDefault="00137776">
            <w:pPr>
              <w:pStyle w:val="a3"/>
            </w:pPr>
            <w:r>
              <w:t>Тема 2</w:t>
            </w:r>
            <w:r w:rsidR="003070E4">
              <w:t>.</w:t>
            </w:r>
            <w:r w:rsidR="003070E4" w:rsidRPr="003070E4">
              <w:rPr>
                <w:rFonts w:eastAsiaTheme="minorHAnsi"/>
                <w:color w:val="FF0000"/>
                <w:sz w:val="28"/>
                <w:szCs w:val="28"/>
                <w:lang w:eastAsia="en-US"/>
              </w:rPr>
              <w:t xml:space="preserve"> </w:t>
            </w:r>
            <w:r w:rsidR="003070E4" w:rsidRPr="003070E4">
              <w:t>Функционирование транспортной системы</w:t>
            </w:r>
            <w:r w:rsidR="006A1F05">
              <w:t>.</w:t>
            </w:r>
            <w:r w:rsidR="006A1F05" w:rsidRPr="006A1F05">
              <w:rPr>
                <w:rFonts w:eastAsiaTheme="minorHAnsi"/>
                <w:sz w:val="28"/>
                <w:szCs w:val="28"/>
                <w:lang w:eastAsia="en-US"/>
              </w:rPr>
              <w:t xml:space="preserve"> </w:t>
            </w:r>
            <w:r w:rsidR="006A1F05" w:rsidRPr="006A1F05">
              <w:t>Размеры  и  элементы  транспортной  системы</w:t>
            </w:r>
            <w:r w:rsidR="006A1F05">
              <w:t>.</w:t>
            </w:r>
          </w:p>
        </w:tc>
        <w:tc>
          <w:tcPr>
            <w:tcW w:w="0" w:type="auto"/>
          </w:tcPr>
          <w:p w:rsidR="00957B69" w:rsidRDefault="00DB7BA7">
            <w:pPr>
              <w:pStyle w:val="a3"/>
              <w:jc w:val="center"/>
            </w:pPr>
            <w:r w:rsidRPr="00DB7BA7">
              <w:t>2</w:t>
            </w:r>
          </w:p>
        </w:tc>
        <w:tc>
          <w:tcPr>
            <w:tcW w:w="0" w:type="auto"/>
          </w:tcPr>
          <w:p w:rsidR="00957B69" w:rsidRDefault="002E019C">
            <w:pPr>
              <w:pStyle w:val="a3"/>
              <w:jc w:val="center"/>
            </w:pPr>
            <w:r w:rsidRPr="002E019C">
              <w:t>1</w:t>
            </w:r>
            <w:r w:rsidR="00C23258">
              <w:t>,2,5</w:t>
            </w:r>
          </w:p>
        </w:tc>
      </w:tr>
      <w:tr w:rsidR="00957B69">
        <w:tc>
          <w:tcPr>
            <w:tcW w:w="0" w:type="auto"/>
          </w:tcPr>
          <w:p w:rsidR="00957B69" w:rsidRDefault="00422047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957B69" w:rsidRDefault="00137776" w:rsidP="006A1F05">
            <w:pPr>
              <w:pStyle w:val="a3"/>
            </w:pPr>
            <w:r>
              <w:t>Тема 3</w:t>
            </w:r>
            <w:r w:rsidR="00A94542">
              <w:t>.</w:t>
            </w:r>
            <w:r w:rsidR="00A94542" w:rsidRPr="00A94542">
              <w:rPr>
                <w:rFonts w:eastAsiaTheme="minorHAnsi"/>
                <w:color w:val="FF0000"/>
                <w:sz w:val="28"/>
                <w:szCs w:val="28"/>
                <w:lang w:eastAsia="en-US"/>
              </w:rPr>
              <w:t xml:space="preserve"> </w:t>
            </w:r>
            <w:r w:rsidR="00A94542" w:rsidRPr="00A94542">
              <w:t>Автотранспортная система как объект управления</w:t>
            </w:r>
            <w:r w:rsidR="006A1F05">
              <w:t>.</w:t>
            </w:r>
            <w:r w:rsidR="006A1F05" w:rsidRPr="006A1F05">
              <w:rPr>
                <w:rFonts w:eastAsiaTheme="minorHAnsi"/>
                <w:sz w:val="28"/>
                <w:szCs w:val="28"/>
                <w:lang w:eastAsia="en-US"/>
              </w:rPr>
              <w:t xml:space="preserve"> </w:t>
            </w:r>
            <w:r w:rsidR="006A1F05">
              <w:t>Структурные уровни автотранспортной сис</w:t>
            </w:r>
            <w:r w:rsidR="006A1F05" w:rsidRPr="006A1F05">
              <w:t>темы</w:t>
            </w:r>
            <w:r w:rsidR="006A1F05">
              <w:t>.</w:t>
            </w:r>
            <w:r w:rsidR="00BC16B3" w:rsidRPr="00BC16B3">
              <w:rPr>
                <w:rFonts w:eastAsiaTheme="minorHAnsi"/>
                <w:sz w:val="28"/>
                <w:szCs w:val="28"/>
                <w:lang w:eastAsia="en-US"/>
              </w:rPr>
              <w:t xml:space="preserve"> </w:t>
            </w:r>
            <w:r w:rsidR="00BC16B3">
              <w:t>Объекты</w:t>
            </w:r>
            <w:r w:rsidR="00BC16B3" w:rsidRPr="00BC16B3">
              <w:t xml:space="preserve"> управления</w:t>
            </w:r>
            <w:r w:rsidR="00BC16B3">
              <w:t>.</w:t>
            </w:r>
          </w:p>
        </w:tc>
        <w:tc>
          <w:tcPr>
            <w:tcW w:w="0" w:type="auto"/>
          </w:tcPr>
          <w:p w:rsidR="00957B69" w:rsidRDefault="00DB7BA7">
            <w:pPr>
              <w:pStyle w:val="a3"/>
              <w:jc w:val="center"/>
            </w:pPr>
            <w:r w:rsidRPr="00DB7BA7">
              <w:t>2</w:t>
            </w:r>
          </w:p>
        </w:tc>
        <w:tc>
          <w:tcPr>
            <w:tcW w:w="0" w:type="auto"/>
          </w:tcPr>
          <w:p w:rsidR="00957B69" w:rsidRDefault="002E019C">
            <w:pPr>
              <w:pStyle w:val="a3"/>
              <w:jc w:val="center"/>
            </w:pPr>
            <w:r w:rsidRPr="002E019C">
              <w:t>1</w:t>
            </w:r>
            <w:r w:rsidR="00C23258">
              <w:t>,2,5</w:t>
            </w:r>
          </w:p>
        </w:tc>
      </w:tr>
      <w:tr w:rsidR="00957B69">
        <w:tc>
          <w:tcPr>
            <w:tcW w:w="0" w:type="auto"/>
          </w:tcPr>
          <w:p w:rsidR="00957B69" w:rsidRDefault="00422047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957B69" w:rsidRDefault="00BC16B3">
            <w:pPr>
              <w:pStyle w:val="a3"/>
            </w:pPr>
            <w:r>
              <w:t>Тема</w:t>
            </w:r>
            <w:proofErr w:type="gramStart"/>
            <w:r w:rsidR="00137776">
              <w:t>4</w:t>
            </w:r>
            <w:proofErr w:type="gramEnd"/>
            <w:r>
              <w:t>.</w:t>
            </w:r>
            <w:r w:rsidRPr="00BC16B3">
              <w:t>Понятие информации, ее виды и свойства</w:t>
            </w:r>
            <w:r>
              <w:t>.</w:t>
            </w:r>
            <w:r w:rsidRPr="00BC16B3">
              <w:rPr>
                <w:rFonts w:eastAsiaTheme="minorHAnsi"/>
                <w:color w:val="FF0000"/>
                <w:szCs w:val="24"/>
                <w:lang w:eastAsia="en-US"/>
              </w:rPr>
              <w:t xml:space="preserve"> </w:t>
            </w:r>
            <w:r w:rsidRPr="00BC16B3">
              <w:t>Превращение информации в ресурс. Формы и виды ИР</w:t>
            </w:r>
            <w:r>
              <w:t>.</w:t>
            </w:r>
          </w:p>
        </w:tc>
        <w:tc>
          <w:tcPr>
            <w:tcW w:w="0" w:type="auto"/>
          </w:tcPr>
          <w:p w:rsidR="00957B69" w:rsidRDefault="00DB7BA7">
            <w:pPr>
              <w:pStyle w:val="a3"/>
              <w:jc w:val="center"/>
            </w:pPr>
            <w:r w:rsidRPr="00DB7BA7">
              <w:t>2</w:t>
            </w:r>
          </w:p>
        </w:tc>
        <w:tc>
          <w:tcPr>
            <w:tcW w:w="0" w:type="auto"/>
          </w:tcPr>
          <w:p w:rsidR="00957B69" w:rsidRDefault="002E019C">
            <w:pPr>
              <w:pStyle w:val="a3"/>
              <w:jc w:val="center"/>
            </w:pPr>
            <w:r w:rsidRPr="002E019C">
              <w:t>2,</w:t>
            </w:r>
            <w:r>
              <w:t>3,5</w:t>
            </w:r>
            <w:r w:rsidR="007738A7">
              <w:t>,6</w:t>
            </w:r>
            <w:r w:rsidR="0012239B">
              <w:t>,7</w:t>
            </w:r>
          </w:p>
        </w:tc>
      </w:tr>
      <w:tr w:rsidR="00957B69">
        <w:tc>
          <w:tcPr>
            <w:tcW w:w="0" w:type="auto"/>
          </w:tcPr>
          <w:p w:rsidR="00957B69" w:rsidRDefault="00422047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957B69" w:rsidRDefault="00137776" w:rsidP="0094587B">
            <w:pPr>
              <w:pStyle w:val="a3"/>
            </w:pPr>
            <w:r>
              <w:t>Тема 5</w:t>
            </w:r>
            <w:r w:rsidR="0094587B" w:rsidRPr="0094587B">
              <w:rPr>
                <w:rFonts w:eastAsiaTheme="minorHAnsi"/>
                <w:color w:val="FF0000"/>
                <w:szCs w:val="24"/>
                <w:lang w:eastAsia="en-US"/>
              </w:rPr>
              <w:t xml:space="preserve"> </w:t>
            </w:r>
            <w:r w:rsidR="0094587B" w:rsidRPr="0094587B">
              <w:t>Понятие информационных технологий в управлении,  их роль на</w:t>
            </w:r>
            <w:r w:rsidR="0094587B">
              <w:t xml:space="preserve"> </w:t>
            </w:r>
            <w:r w:rsidR="0094587B" w:rsidRPr="0094587B">
              <w:t>современном этапе</w:t>
            </w:r>
            <w:r w:rsidR="0094587B">
              <w:t>.</w:t>
            </w:r>
            <w:r w:rsidR="0094587B" w:rsidRPr="0094587B">
              <w:rPr>
                <w:rFonts w:eastAsiaTheme="minorHAnsi"/>
                <w:color w:val="FF0000"/>
                <w:szCs w:val="24"/>
                <w:lang w:eastAsia="en-US"/>
              </w:rPr>
              <w:t xml:space="preserve"> </w:t>
            </w:r>
            <w:r w:rsidR="0094587B" w:rsidRPr="0094587B">
              <w:t>Классификация информационных технологий</w:t>
            </w:r>
            <w:r w:rsidR="0094587B">
              <w:t>.</w:t>
            </w:r>
          </w:p>
        </w:tc>
        <w:tc>
          <w:tcPr>
            <w:tcW w:w="0" w:type="auto"/>
          </w:tcPr>
          <w:p w:rsidR="00957B69" w:rsidRDefault="00DB7BA7">
            <w:pPr>
              <w:pStyle w:val="a3"/>
              <w:jc w:val="center"/>
            </w:pPr>
            <w:r w:rsidRPr="00DB7BA7">
              <w:t>2</w:t>
            </w:r>
          </w:p>
        </w:tc>
        <w:tc>
          <w:tcPr>
            <w:tcW w:w="0" w:type="auto"/>
          </w:tcPr>
          <w:p w:rsidR="00957B69" w:rsidRDefault="007738A7">
            <w:pPr>
              <w:pStyle w:val="a3"/>
              <w:jc w:val="center"/>
            </w:pPr>
            <w:r w:rsidRPr="007738A7">
              <w:t>2,3,5,6</w:t>
            </w:r>
          </w:p>
        </w:tc>
      </w:tr>
      <w:tr w:rsidR="00957B69">
        <w:tc>
          <w:tcPr>
            <w:tcW w:w="0" w:type="auto"/>
          </w:tcPr>
          <w:p w:rsidR="00957B69" w:rsidRDefault="00422047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957B69" w:rsidRDefault="0094587B">
            <w:pPr>
              <w:pStyle w:val="a3"/>
            </w:pPr>
            <w:r>
              <w:t>Тема</w:t>
            </w:r>
            <w:proofErr w:type="gramStart"/>
            <w:r w:rsidR="00137776">
              <w:t>6</w:t>
            </w:r>
            <w:proofErr w:type="gramEnd"/>
            <w:r>
              <w:t>.</w:t>
            </w:r>
            <w:r w:rsidRPr="0094587B">
              <w:t>Основные этапы развития информационных технологий</w:t>
            </w:r>
            <w:r>
              <w:t>.</w:t>
            </w:r>
          </w:p>
        </w:tc>
        <w:tc>
          <w:tcPr>
            <w:tcW w:w="0" w:type="auto"/>
          </w:tcPr>
          <w:p w:rsidR="00957B69" w:rsidRDefault="00DB7BA7">
            <w:pPr>
              <w:pStyle w:val="a3"/>
              <w:jc w:val="center"/>
            </w:pPr>
            <w:r w:rsidRPr="00DB7BA7">
              <w:t>2</w:t>
            </w:r>
          </w:p>
        </w:tc>
        <w:tc>
          <w:tcPr>
            <w:tcW w:w="0" w:type="auto"/>
          </w:tcPr>
          <w:p w:rsidR="00957B69" w:rsidRDefault="007738A7">
            <w:pPr>
              <w:pStyle w:val="a3"/>
              <w:jc w:val="center"/>
            </w:pPr>
            <w:r w:rsidRPr="007738A7">
              <w:t>2,3,,5,6</w:t>
            </w:r>
          </w:p>
        </w:tc>
      </w:tr>
      <w:tr w:rsidR="00957B69">
        <w:tc>
          <w:tcPr>
            <w:tcW w:w="0" w:type="auto"/>
          </w:tcPr>
          <w:p w:rsidR="00957B69" w:rsidRDefault="00422047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957B69" w:rsidRDefault="00137776" w:rsidP="00267242">
            <w:pPr>
              <w:pStyle w:val="a3"/>
            </w:pPr>
            <w:r>
              <w:t>Тема 7</w:t>
            </w:r>
            <w:r w:rsidR="0094587B">
              <w:t>.</w:t>
            </w:r>
            <w:r w:rsidR="0094587B" w:rsidRPr="0094587B">
              <w:rPr>
                <w:rFonts w:eastAsiaTheme="minorHAnsi"/>
                <w:color w:val="FF0000"/>
                <w:szCs w:val="24"/>
                <w:lang w:eastAsia="en-US"/>
              </w:rPr>
              <w:t xml:space="preserve"> </w:t>
            </w:r>
            <w:r w:rsidR="0094587B" w:rsidRPr="0094587B">
              <w:t>Структура и классификация информационных систем</w:t>
            </w:r>
            <w:r w:rsidR="0094587B">
              <w:t>.</w:t>
            </w:r>
            <w:r w:rsidR="0094587B" w:rsidRPr="0094587B">
              <w:rPr>
                <w:rFonts w:eastAsiaTheme="minorHAnsi"/>
                <w:sz w:val="28"/>
                <w:szCs w:val="28"/>
                <w:lang w:eastAsia="en-US"/>
              </w:rPr>
              <w:t xml:space="preserve"> </w:t>
            </w:r>
            <w:r w:rsidR="0094587B">
              <w:t xml:space="preserve">Основные классификационные признаки  автоматизированных </w:t>
            </w:r>
            <w:r w:rsidR="0094587B" w:rsidRPr="0094587B">
              <w:t>информационных</w:t>
            </w:r>
            <w:r w:rsidR="0094587B" w:rsidRPr="0094587B">
              <w:rPr>
                <w:rFonts w:eastAsiaTheme="minorHAnsi"/>
                <w:sz w:val="28"/>
                <w:szCs w:val="28"/>
                <w:lang w:eastAsia="en-US"/>
              </w:rPr>
              <w:t xml:space="preserve"> </w:t>
            </w:r>
            <w:r w:rsidR="0094587B" w:rsidRPr="0094587B">
              <w:t>систем</w:t>
            </w:r>
            <w:r w:rsidR="0094587B">
              <w:t>.</w:t>
            </w:r>
            <w:r w:rsidR="00267242" w:rsidRPr="00267242">
              <w:t xml:space="preserve"> Основные классы информационных </w:t>
            </w:r>
            <w:r w:rsidR="00267242" w:rsidRPr="00267242">
              <w:lastRenderedPageBreak/>
              <w:t xml:space="preserve">технологий. </w:t>
            </w:r>
          </w:p>
        </w:tc>
        <w:tc>
          <w:tcPr>
            <w:tcW w:w="0" w:type="auto"/>
          </w:tcPr>
          <w:p w:rsidR="00957B69" w:rsidRDefault="00DB7BA7">
            <w:pPr>
              <w:pStyle w:val="a3"/>
              <w:jc w:val="center"/>
            </w:pPr>
            <w:r w:rsidRPr="00DB7BA7">
              <w:lastRenderedPageBreak/>
              <w:t>2</w:t>
            </w:r>
          </w:p>
        </w:tc>
        <w:tc>
          <w:tcPr>
            <w:tcW w:w="0" w:type="auto"/>
          </w:tcPr>
          <w:p w:rsidR="00957B69" w:rsidRDefault="007738A7">
            <w:pPr>
              <w:pStyle w:val="a3"/>
              <w:jc w:val="center"/>
            </w:pPr>
            <w:r w:rsidRPr="007738A7">
              <w:t>1,2,3,,5,6</w:t>
            </w:r>
          </w:p>
        </w:tc>
      </w:tr>
      <w:tr w:rsidR="00957B69">
        <w:tc>
          <w:tcPr>
            <w:tcW w:w="0" w:type="auto"/>
          </w:tcPr>
          <w:p w:rsidR="00957B69" w:rsidRDefault="00422047">
            <w:pPr>
              <w:pStyle w:val="a3"/>
              <w:jc w:val="center"/>
            </w:pPr>
            <w:r>
              <w:lastRenderedPageBreak/>
              <w:t>8</w:t>
            </w:r>
          </w:p>
        </w:tc>
        <w:tc>
          <w:tcPr>
            <w:tcW w:w="0" w:type="auto"/>
          </w:tcPr>
          <w:p w:rsidR="00957B69" w:rsidRDefault="00137776" w:rsidP="00DD4D84">
            <w:pPr>
              <w:pStyle w:val="a3"/>
            </w:pPr>
            <w:r>
              <w:t>Тема</w:t>
            </w:r>
            <w:r w:rsidR="0094587B">
              <w:t> </w:t>
            </w:r>
            <w:r>
              <w:t>8</w:t>
            </w:r>
            <w:r w:rsidR="0094587B">
              <w:t>.</w:t>
            </w:r>
            <w:r w:rsidR="0094587B">
              <w:rPr>
                <w:rFonts w:eastAsiaTheme="minorHAnsi"/>
                <w:color w:val="FF0000"/>
                <w:szCs w:val="24"/>
                <w:lang w:eastAsia="en-US"/>
              </w:rPr>
              <w:t> </w:t>
            </w:r>
            <w:r w:rsidR="0094587B" w:rsidRPr="0094587B">
              <w:t>Состав</w:t>
            </w:r>
            <w:r w:rsidR="0094587B">
              <w:t> </w:t>
            </w:r>
            <w:r w:rsidR="0094587B" w:rsidRPr="0094587B">
              <w:t>технологического</w:t>
            </w:r>
            <w:r w:rsidR="0094587B">
              <w:t> о</w:t>
            </w:r>
            <w:r w:rsidR="0094587B" w:rsidRPr="0094587B">
              <w:t>беспечения</w:t>
            </w:r>
            <w:r w:rsidR="0094587B">
              <w:t xml:space="preserve"> </w:t>
            </w:r>
            <w:r w:rsidR="00DD4D84">
              <w:t>и</w:t>
            </w:r>
            <w:r w:rsidR="00807889">
              <w:t>н</w:t>
            </w:r>
            <w:r w:rsidR="0094587B" w:rsidRPr="0094587B">
              <w:t>формационных систем</w:t>
            </w:r>
            <w:r w:rsidR="0094587B">
              <w:t>.</w:t>
            </w:r>
            <w:r w:rsidR="007114C1" w:rsidRPr="007114C1">
              <w:rPr>
                <w:rFonts w:eastAsiaTheme="minorHAnsi"/>
                <w:sz w:val="28"/>
                <w:szCs w:val="28"/>
                <w:lang w:eastAsia="en-US"/>
              </w:rPr>
              <w:t xml:space="preserve"> </w:t>
            </w:r>
            <w:r w:rsidR="007114C1">
              <w:t>Обязательные элементы</w:t>
            </w:r>
            <w:r w:rsidR="007114C1" w:rsidRPr="007114C1">
              <w:t xml:space="preserve"> проектиру</w:t>
            </w:r>
            <w:r w:rsidR="007114C1">
              <w:t>емого технологического обеспече</w:t>
            </w:r>
            <w:r w:rsidR="007114C1" w:rsidRPr="007114C1">
              <w:t>ния  ИТ</w:t>
            </w:r>
            <w:r w:rsidR="007114C1">
              <w:t>.</w:t>
            </w:r>
          </w:p>
        </w:tc>
        <w:tc>
          <w:tcPr>
            <w:tcW w:w="0" w:type="auto"/>
          </w:tcPr>
          <w:p w:rsidR="00957B69" w:rsidRDefault="00DB7BA7">
            <w:pPr>
              <w:pStyle w:val="a3"/>
              <w:jc w:val="center"/>
            </w:pPr>
            <w:r w:rsidRPr="00DB7BA7">
              <w:t>2</w:t>
            </w:r>
          </w:p>
        </w:tc>
        <w:tc>
          <w:tcPr>
            <w:tcW w:w="0" w:type="auto"/>
          </w:tcPr>
          <w:p w:rsidR="00957B69" w:rsidRDefault="0012239B">
            <w:pPr>
              <w:pStyle w:val="a3"/>
              <w:jc w:val="center"/>
            </w:pPr>
            <w:r w:rsidRPr="0012239B">
              <w:t>2,3,5,6,7</w:t>
            </w:r>
          </w:p>
        </w:tc>
      </w:tr>
      <w:tr w:rsidR="00957B69">
        <w:tc>
          <w:tcPr>
            <w:tcW w:w="0" w:type="auto"/>
          </w:tcPr>
          <w:p w:rsidR="00957B69" w:rsidRDefault="00422047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957B69" w:rsidRDefault="00137776" w:rsidP="00DD4D84">
            <w:pPr>
              <w:pStyle w:val="a3"/>
            </w:pPr>
            <w:r>
              <w:t>Тема 9</w:t>
            </w:r>
            <w:r w:rsidR="00C350A1">
              <w:t>.</w:t>
            </w:r>
            <w:r w:rsidR="00C350A1" w:rsidRPr="00C350A1">
              <w:rPr>
                <w:rFonts w:eastAsiaTheme="minorHAnsi"/>
                <w:sz w:val="36"/>
                <w:szCs w:val="36"/>
                <w:highlight w:val="yellow"/>
                <w:lang w:eastAsia="en-US"/>
              </w:rPr>
              <w:t xml:space="preserve"> </w:t>
            </w:r>
            <w:r w:rsidR="00C350A1">
              <w:t>Б</w:t>
            </w:r>
            <w:r w:rsidR="00C350A1" w:rsidRPr="00C350A1">
              <w:t>азовые информационные процессы</w:t>
            </w:r>
            <w:r w:rsidR="00C350A1">
              <w:t>.</w:t>
            </w:r>
            <w:r w:rsidR="007738A7">
              <w:t xml:space="preserve"> </w:t>
            </w:r>
            <w:r w:rsidR="00C350A1" w:rsidRPr="00C350A1">
              <w:t>Элементарные операции информационного процесса</w:t>
            </w:r>
            <w:r w:rsidR="00C350A1">
              <w:t>.</w:t>
            </w:r>
            <w:r w:rsidR="00C350A1" w:rsidRPr="00C350A1">
              <w:t xml:space="preserve"> </w:t>
            </w:r>
          </w:p>
        </w:tc>
        <w:tc>
          <w:tcPr>
            <w:tcW w:w="0" w:type="auto"/>
          </w:tcPr>
          <w:p w:rsidR="00957B69" w:rsidRDefault="00DB7BA7">
            <w:pPr>
              <w:pStyle w:val="a3"/>
              <w:jc w:val="center"/>
            </w:pPr>
            <w:r w:rsidRPr="00DB7BA7">
              <w:t>2</w:t>
            </w:r>
          </w:p>
        </w:tc>
        <w:tc>
          <w:tcPr>
            <w:tcW w:w="0" w:type="auto"/>
          </w:tcPr>
          <w:p w:rsidR="00957B69" w:rsidRDefault="007738A7">
            <w:pPr>
              <w:pStyle w:val="a3"/>
              <w:jc w:val="center"/>
            </w:pPr>
            <w:r w:rsidRPr="007738A7">
              <w:t>2,3,4,5,6</w:t>
            </w:r>
          </w:p>
        </w:tc>
      </w:tr>
      <w:tr w:rsidR="00957B69">
        <w:tc>
          <w:tcPr>
            <w:tcW w:w="0" w:type="auto"/>
          </w:tcPr>
          <w:p w:rsidR="00957B69" w:rsidRDefault="00422047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720493" w:rsidRPr="00720493" w:rsidRDefault="00137776" w:rsidP="00720493">
            <w:pPr>
              <w:pStyle w:val="a3"/>
            </w:pPr>
            <w:r w:rsidRPr="00137776">
              <w:t>Тема 1</w:t>
            </w:r>
            <w:r>
              <w:t>0</w:t>
            </w:r>
            <w:r w:rsidR="00720493">
              <w:t>.</w:t>
            </w:r>
            <w:r w:rsidR="00720493" w:rsidRPr="00720493">
              <w:rPr>
                <w:rFonts w:eastAsiaTheme="minorHAnsi"/>
                <w:sz w:val="36"/>
                <w:szCs w:val="36"/>
                <w:lang w:eastAsia="en-US"/>
              </w:rPr>
              <w:t xml:space="preserve"> </w:t>
            </w:r>
            <w:r w:rsidR="00720493" w:rsidRPr="00720493">
              <w:t xml:space="preserve">Способы описания информационных процессов. </w:t>
            </w:r>
          </w:p>
          <w:p w:rsidR="00720493" w:rsidRPr="00720493" w:rsidRDefault="00720493" w:rsidP="00720493">
            <w:pPr>
              <w:pStyle w:val="a3"/>
              <w:rPr>
                <w:color w:val="FF0000"/>
              </w:rPr>
            </w:pPr>
            <w:r w:rsidRPr="00720493">
              <w:t>Классификация моделей</w:t>
            </w:r>
            <w:r>
              <w:t>.</w:t>
            </w:r>
            <w:r w:rsidRPr="00720493">
              <w:rPr>
                <w:rFonts w:eastAsiaTheme="minorHAnsi"/>
                <w:sz w:val="36"/>
                <w:szCs w:val="36"/>
                <w:lang w:eastAsia="en-US"/>
              </w:rPr>
              <w:t xml:space="preserve"> </w:t>
            </w:r>
            <w:r w:rsidRPr="00720493">
              <w:rPr>
                <w:color w:val="FF0000"/>
              </w:rPr>
              <w:t xml:space="preserve">Разработка алгоритма реализации  </w:t>
            </w:r>
          </w:p>
          <w:p w:rsidR="00957B69" w:rsidRDefault="00720493" w:rsidP="00720493">
            <w:pPr>
              <w:pStyle w:val="a3"/>
            </w:pPr>
            <w:r w:rsidRPr="00720493">
              <w:rPr>
                <w:color w:val="FF0000"/>
              </w:rPr>
              <w:t xml:space="preserve"> и блок-схемы информационных процессов</w:t>
            </w:r>
            <w:r>
              <w:rPr>
                <w:color w:val="FF0000"/>
              </w:rPr>
              <w:t>.</w:t>
            </w:r>
            <w:r w:rsidRPr="00720493">
              <w:rPr>
                <w:color w:val="FF0000"/>
              </w:rPr>
              <w:t xml:space="preserve"> </w:t>
            </w:r>
          </w:p>
        </w:tc>
        <w:tc>
          <w:tcPr>
            <w:tcW w:w="0" w:type="auto"/>
          </w:tcPr>
          <w:p w:rsidR="00957B69" w:rsidRDefault="00DB7BA7">
            <w:pPr>
              <w:pStyle w:val="a3"/>
              <w:jc w:val="center"/>
            </w:pPr>
            <w:r w:rsidRPr="00DB7BA7">
              <w:t>2</w:t>
            </w:r>
          </w:p>
        </w:tc>
        <w:tc>
          <w:tcPr>
            <w:tcW w:w="0" w:type="auto"/>
          </w:tcPr>
          <w:p w:rsidR="00957B69" w:rsidRDefault="007738A7">
            <w:pPr>
              <w:pStyle w:val="a3"/>
              <w:jc w:val="center"/>
            </w:pPr>
            <w:r w:rsidRPr="007738A7">
              <w:t>1,2,3,5,6</w:t>
            </w:r>
          </w:p>
        </w:tc>
      </w:tr>
      <w:tr w:rsidR="00957B69" w:rsidTr="00267242">
        <w:trPr>
          <w:trHeight w:val="769"/>
        </w:trPr>
        <w:tc>
          <w:tcPr>
            <w:tcW w:w="0" w:type="auto"/>
          </w:tcPr>
          <w:p w:rsidR="00957B69" w:rsidRDefault="00422047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957B69" w:rsidRDefault="00137776" w:rsidP="00267242">
            <w:pPr>
              <w:pStyle w:val="a3"/>
            </w:pPr>
            <w:r w:rsidRPr="00137776">
              <w:t>Тема 1</w:t>
            </w:r>
            <w:r>
              <w:t>1</w:t>
            </w:r>
            <w:r w:rsidR="00823110">
              <w:t>.</w:t>
            </w:r>
            <w:r w:rsidR="00267242" w:rsidRPr="00267242">
              <w:t>Проблемы и критерии выбора информационных технологий</w:t>
            </w:r>
            <w:r w:rsidR="00267242">
              <w:t>.</w:t>
            </w:r>
            <w:r w:rsidR="00267242" w:rsidRPr="00267242">
              <w:t xml:space="preserve"> </w:t>
            </w:r>
            <w:r w:rsidR="00267242">
              <w:t>О</w:t>
            </w:r>
            <w:r w:rsidR="00267242" w:rsidRPr="00267242">
              <w:t xml:space="preserve">сновные </w:t>
            </w:r>
            <w:r w:rsidR="00267242">
              <w:t>ф</w:t>
            </w:r>
            <w:r w:rsidR="00267242" w:rsidRPr="00267242">
              <w:t>акторы</w:t>
            </w:r>
            <w:r w:rsidR="00267242">
              <w:t xml:space="preserve">  выбора</w:t>
            </w:r>
            <w:r w:rsidR="00267242" w:rsidRPr="00267242">
              <w:t xml:space="preserve"> информационных технологий</w:t>
            </w:r>
            <w:r w:rsidR="00267242">
              <w:t>.</w:t>
            </w:r>
          </w:p>
        </w:tc>
        <w:tc>
          <w:tcPr>
            <w:tcW w:w="0" w:type="auto"/>
          </w:tcPr>
          <w:p w:rsidR="00957B69" w:rsidRDefault="00DB7BA7">
            <w:pPr>
              <w:pStyle w:val="a3"/>
              <w:jc w:val="center"/>
            </w:pPr>
            <w:r w:rsidRPr="00DB7BA7">
              <w:t>2</w:t>
            </w:r>
          </w:p>
        </w:tc>
        <w:tc>
          <w:tcPr>
            <w:tcW w:w="0" w:type="auto"/>
          </w:tcPr>
          <w:p w:rsidR="00957B69" w:rsidRDefault="0012239B">
            <w:pPr>
              <w:pStyle w:val="a3"/>
              <w:jc w:val="center"/>
            </w:pPr>
            <w:r w:rsidRPr="0012239B">
              <w:t>1,2,3,5,6,7</w:t>
            </w:r>
          </w:p>
        </w:tc>
      </w:tr>
      <w:tr w:rsidR="00957B69">
        <w:tc>
          <w:tcPr>
            <w:tcW w:w="0" w:type="auto"/>
          </w:tcPr>
          <w:p w:rsidR="00957B69" w:rsidRDefault="00422047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957B69" w:rsidRDefault="00137776" w:rsidP="00267242">
            <w:pPr>
              <w:pStyle w:val="a3"/>
            </w:pPr>
            <w:r w:rsidRPr="00137776">
              <w:t>Тема 1</w:t>
            </w:r>
            <w:r w:rsidR="00B77629">
              <w:t>2</w:t>
            </w:r>
            <w:r w:rsidR="00267242">
              <w:t>.</w:t>
            </w:r>
            <w:r w:rsidR="00267242" w:rsidRPr="00267242">
              <w:rPr>
                <w:rFonts w:eastAsiaTheme="minorHAnsi"/>
                <w:color w:val="FF0000"/>
                <w:sz w:val="40"/>
                <w:szCs w:val="40"/>
                <w:lang w:eastAsia="en-US"/>
              </w:rPr>
              <w:t xml:space="preserve"> </w:t>
            </w:r>
            <w:r w:rsidR="00267242" w:rsidRPr="00267242">
              <w:t>Системы управления базами данных</w:t>
            </w:r>
            <w:r w:rsidR="00267242">
              <w:t>.</w:t>
            </w:r>
            <w:r w:rsidR="00267242" w:rsidRPr="00267242">
              <w:rPr>
                <w:rFonts w:eastAsiaTheme="minorHAnsi"/>
                <w:sz w:val="28"/>
                <w:szCs w:val="28"/>
                <w:lang w:eastAsia="en-US"/>
              </w:rPr>
              <w:t xml:space="preserve"> </w:t>
            </w:r>
            <w:r w:rsidR="00267242" w:rsidRPr="00267242">
              <w:t xml:space="preserve">Виды моделей </w:t>
            </w:r>
            <w:r w:rsidR="00267242">
              <w:t xml:space="preserve">баз </w:t>
            </w:r>
            <w:r w:rsidR="00267242" w:rsidRPr="00267242">
              <w:t>данных</w:t>
            </w:r>
            <w:r w:rsidR="00267242">
              <w:t>.</w:t>
            </w:r>
          </w:p>
        </w:tc>
        <w:tc>
          <w:tcPr>
            <w:tcW w:w="0" w:type="auto"/>
          </w:tcPr>
          <w:p w:rsidR="00957B69" w:rsidRDefault="00DB7BA7">
            <w:pPr>
              <w:pStyle w:val="a3"/>
              <w:jc w:val="center"/>
            </w:pPr>
            <w:r w:rsidRPr="00DB7BA7">
              <w:t>2</w:t>
            </w:r>
          </w:p>
        </w:tc>
        <w:tc>
          <w:tcPr>
            <w:tcW w:w="0" w:type="auto"/>
          </w:tcPr>
          <w:p w:rsidR="00957B69" w:rsidRDefault="0012239B">
            <w:pPr>
              <w:pStyle w:val="a3"/>
              <w:jc w:val="center"/>
            </w:pPr>
            <w:r w:rsidRPr="0012239B">
              <w:t>2,3,5,6,7</w:t>
            </w:r>
          </w:p>
        </w:tc>
      </w:tr>
      <w:tr w:rsidR="00957B69">
        <w:tc>
          <w:tcPr>
            <w:tcW w:w="0" w:type="auto"/>
          </w:tcPr>
          <w:p w:rsidR="00957B69" w:rsidRDefault="00422047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957B69" w:rsidRDefault="00137776" w:rsidP="00267242">
            <w:pPr>
              <w:pStyle w:val="a3"/>
            </w:pPr>
            <w:r w:rsidRPr="00137776">
              <w:t>Тема 1</w:t>
            </w:r>
            <w:r>
              <w:t>3</w:t>
            </w:r>
            <w:r w:rsidR="00267242">
              <w:t>.</w:t>
            </w:r>
            <w:r w:rsidR="00267242" w:rsidRPr="00267242">
              <w:rPr>
                <w:rFonts w:eastAsiaTheme="minorHAnsi"/>
                <w:color w:val="FF0000"/>
                <w:sz w:val="36"/>
                <w:szCs w:val="36"/>
                <w:lang w:eastAsia="en-US"/>
              </w:rPr>
              <w:t xml:space="preserve"> </w:t>
            </w:r>
            <w:r w:rsidR="00267242" w:rsidRPr="00267242">
              <w:t>Технологии информационного обеспечения процессов анализа автотранспортных систем</w:t>
            </w:r>
            <w:r w:rsidR="00267242">
              <w:t>.</w:t>
            </w:r>
            <w:r w:rsidR="00267242" w:rsidRPr="00267242">
              <w:rPr>
                <w:rFonts w:eastAsiaTheme="minorHAnsi"/>
                <w:color w:val="FF0000"/>
                <w:sz w:val="36"/>
                <w:szCs w:val="36"/>
                <w:lang w:eastAsia="en-US"/>
              </w:rPr>
              <w:t xml:space="preserve"> </w:t>
            </w:r>
            <w:r w:rsidR="00267242" w:rsidRPr="00267242">
              <w:t>Объектно-ориентированный подход</w:t>
            </w:r>
            <w:r w:rsidR="00267242">
              <w:t xml:space="preserve"> </w:t>
            </w:r>
            <w:r w:rsidR="00267242" w:rsidRPr="00267242">
              <w:t>к описанию автотранспортных систем</w:t>
            </w:r>
            <w:r w:rsidR="00267242">
              <w:t>.</w:t>
            </w:r>
          </w:p>
        </w:tc>
        <w:tc>
          <w:tcPr>
            <w:tcW w:w="0" w:type="auto"/>
          </w:tcPr>
          <w:p w:rsidR="00957B69" w:rsidRDefault="00DB7BA7">
            <w:pPr>
              <w:pStyle w:val="a3"/>
              <w:jc w:val="center"/>
            </w:pPr>
            <w:r w:rsidRPr="00DB7BA7">
              <w:t>2</w:t>
            </w:r>
          </w:p>
        </w:tc>
        <w:tc>
          <w:tcPr>
            <w:tcW w:w="0" w:type="auto"/>
          </w:tcPr>
          <w:p w:rsidR="00957B69" w:rsidRDefault="007738A7">
            <w:pPr>
              <w:pStyle w:val="a3"/>
              <w:jc w:val="center"/>
            </w:pPr>
            <w:r w:rsidRPr="007738A7">
              <w:t>1,2,</w:t>
            </w:r>
            <w:r w:rsidR="0012239B">
              <w:t>3,</w:t>
            </w:r>
            <w:r w:rsidRPr="007738A7">
              <w:t>4</w:t>
            </w:r>
          </w:p>
        </w:tc>
      </w:tr>
      <w:tr w:rsidR="00957B69">
        <w:tc>
          <w:tcPr>
            <w:tcW w:w="0" w:type="auto"/>
          </w:tcPr>
          <w:p w:rsidR="00957B69" w:rsidRDefault="00422047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957B69" w:rsidRDefault="00137776" w:rsidP="00AC2BBE">
            <w:pPr>
              <w:pStyle w:val="a3"/>
            </w:pPr>
            <w:r w:rsidRPr="00137776">
              <w:t>Тема 1</w:t>
            </w:r>
            <w:r>
              <w:t>4</w:t>
            </w:r>
            <w:r w:rsidR="00267242">
              <w:t>.</w:t>
            </w:r>
            <w:r w:rsidR="00267242" w:rsidRPr="00267242">
              <w:rPr>
                <w:rFonts w:eastAsiaTheme="minorHAnsi"/>
                <w:color w:val="FF0000"/>
                <w:sz w:val="36"/>
                <w:szCs w:val="36"/>
                <w:lang w:eastAsia="en-US"/>
              </w:rPr>
              <w:t xml:space="preserve"> </w:t>
            </w:r>
            <w:r w:rsidR="00267242" w:rsidRPr="00267242">
              <w:t>Анализ удаленности</w:t>
            </w:r>
            <w:r w:rsidR="00267242">
              <w:t xml:space="preserve"> объектов дорожной сети. </w:t>
            </w:r>
            <w:r w:rsidR="00267242" w:rsidRPr="00267242">
              <w:t>Анализ пропускно</w:t>
            </w:r>
            <w:r w:rsidR="00AC2BBE">
              <w:t>й способности транспортной сети.</w:t>
            </w:r>
            <w:r w:rsidR="00A17FB3">
              <w:t xml:space="preserve"> </w:t>
            </w:r>
            <w:r w:rsidR="00267242" w:rsidRPr="00267242">
              <w:t>Анализ плана перевозок</w:t>
            </w:r>
            <w:r w:rsidR="00AC2BBE">
              <w:t>.</w:t>
            </w:r>
          </w:p>
        </w:tc>
        <w:tc>
          <w:tcPr>
            <w:tcW w:w="0" w:type="auto"/>
          </w:tcPr>
          <w:p w:rsidR="00957B69" w:rsidRDefault="00DB7BA7">
            <w:pPr>
              <w:pStyle w:val="a3"/>
              <w:jc w:val="center"/>
            </w:pPr>
            <w:r w:rsidRPr="00DB7BA7">
              <w:t>2</w:t>
            </w:r>
          </w:p>
        </w:tc>
        <w:tc>
          <w:tcPr>
            <w:tcW w:w="0" w:type="auto"/>
          </w:tcPr>
          <w:p w:rsidR="00957B69" w:rsidRDefault="0012239B">
            <w:pPr>
              <w:pStyle w:val="a3"/>
              <w:jc w:val="center"/>
            </w:pPr>
            <w:r>
              <w:t>3</w:t>
            </w:r>
            <w:r w:rsidR="00C23258">
              <w:t>,2,5</w:t>
            </w:r>
          </w:p>
        </w:tc>
      </w:tr>
      <w:tr w:rsidR="00957B69">
        <w:tc>
          <w:tcPr>
            <w:tcW w:w="0" w:type="auto"/>
          </w:tcPr>
          <w:p w:rsidR="00957B69" w:rsidRDefault="00422047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957B69" w:rsidRDefault="00137776" w:rsidP="00AC2BBE">
            <w:pPr>
              <w:pStyle w:val="a3"/>
            </w:pPr>
            <w:r w:rsidRPr="00137776">
              <w:t>Тема 1</w:t>
            </w:r>
            <w:r>
              <w:t>5</w:t>
            </w:r>
            <w:r w:rsidR="00AC2BBE">
              <w:t>.</w:t>
            </w:r>
            <w:r w:rsidR="00AC2BBE" w:rsidRPr="00AC2BBE">
              <w:rPr>
                <w:rFonts w:eastAsiaTheme="minorHAnsi"/>
                <w:color w:val="FF0000"/>
                <w:sz w:val="36"/>
                <w:szCs w:val="36"/>
                <w:lang w:eastAsia="en-US"/>
              </w:rPr>
              <w:t xml:space="preserve"> </w:t>
            </w:r>
            <w:r w:rsidR="00AC2BBE" w:rsidRPr="00AC2BBE">
              <w:t>Технология и программные средства управления транспортными потоками</w:t>
            </w:r>
            <w:r w:rsidR="00AC2BBE">
              <w:t>.</w:t>
            </w:r>
            <w:r w:rsidR="00AC2BBE" w:rsidRPr="00AC2BBE">
              <w:rPr>
                <w:rFonts w:eastAsiaTheme="minorHAnsi"/>
                <w:color w:val="FF0000"/>
                <w:sz w:val="36"/>
                <w:szCs w:val="36"/>
                <w:lang w:eastAsia="en-US"/>
              </w:rPr>
              <w:t xml:space="preserve"> </w:t>
            </w:r>
            <w:r w:rsidR="00AC2BBE" w:rsidRPr="00AC2BBE">
              <w:t>Технология и программные средства транспортного планирования</w:t>
            </w:r>
            <w:r w:rsidR="00AC2BBE">
              <w:t>.</w:t>
            </w:r>
          </w:p>
        </w:tc>
        <w:tc>
          <w:tcPr>
            <w:tcW w:w="0" w:type="auto"/>
          </w:tcPr>
          <w:p w:rsidR="00957B69" w:rsidRDefault="00DB7BA7">
            <w:pPr>
              <w:pStyle w:val="a3"/>
              <w:jc w:val="center"/>
            </w:pPr>
            <w:r w:rsidRPr="00DB7BA7">
              <w:t>2</w:t>
            </w:r>
          </w:p>
        </w:tc>
        <w:tc>
          <w:tcPr>
            <w:tcW w:w="0" w:type="auto"/>
          </w:tcPr>
          <w:p w:rsidR="00957B69" w:rsidRDefault="0012239B">
            <w:pPr>
              <w:pStyle w:val="a3"/>
              <w:jc w:val="center"/>
            </w:pPr>
            <w:r>
              <w:t>3</w:t>
            </w:r>
            <w:r w:rsidR="00C23258">
              <w:t>,2,5</w:t>
            </w:r>
          </w:p>
        </w:tc>
      </w:tr>
      <w:permEnd w:id="1569078328"/>
      <w:tr w:rsidR="000C1728">
        <w:tc>
          <w:tcPr>
            <w:tcW w:w="0" w:type="auto"/>
            <w:gridSpan w:val="2"/>
          </w:tcPr>
          <w:p w:rsidR="000C1728" w:rsidRDefault="00136BC0">
            <w:pPr>
              <w:pStyle w:val="a3"/>
            </w:pPr>
            <w:r>
              <w:rPr>
                <w:b/>
              </w:rPr>
              <w:t>БАРЛЫҒ</w:t>
            </w:r>
            <w:proofErr w:type="gramStart"/>
            <w:r>
              <w:rPr>
                <w:b/>
              </w:rPr>
              <w:t>Ы</w:t>
            </w:r>
            <w:proofErr w:type="gramEnd"/>
            <w:r>
              <w:rPr>
                <w:b/>
              </w:rPr>
              <w:t xml:space="preserve"> / ИТОГО</w:t>
            </w:r>
          </w:p>
        </w:tc>
        <w:tc>
          <w:tcPr>
            <w:tcW w:w="0" w:type="auto"/>
          </w:tcPr>
          <w:p w:rsidR="000C1728" w:rsidRDefault="00DB7BA7">
            <w:pPr>
              <w:pStyle w:val="a3"/>
              <w:jc w:val="center"/>
            </w:pPr>
            <w:permStart w:id="1169962656" w:edGrp="none"/>
            <w:r>
              <w:rPr>
                <w:b/>
              </w:rPr>
              <w:t>3</w:t>
            </w:r>
            <w:r w:rsidR="00136BC0">
              <w:rPr>
                <w:b/>
              </w:rPr>
              <w:t>0</w:t>
            </w:r>
            <w:permEnd w:id="1169962656"/>
          </w:p>
        </w:tc>
        <w:tc>
          <w:tcPr>
            <w:tcW w:w="0" w:type="auto"/>
          </w:tcPr>
          <w:p w:rsidR="000C1728" w:rsidRDefault="000C1728">
            <w:pPr>
              <w:pStyle w:val="a3"/>
            </w:pPr>
          </w:p>
        </w:tc>
      </w:tr>
      <w:tr w:rsidR="000C1728">
        <w:tc>
          <w:tcPr>
            <w:tcW w:w="0" w:type="auto"/>
            <w:gridSpan w:val="4"/>
          </w:tcPr>
          <w:p w:rsidR="000C1728" w:rsidRDefault="00136BC0">
            <w:pPr>
              <w:pStyle w:val="a3"/>
              <w:jc w:val="center"/>
            </w:pPr>
            <w:r>
              <w:rPr>
                <w:b/>
              </w:rPr>
              <w:t>Практикалық сабақтар / Практические занятия</w:t>
            </w:r>
          </w:p>
        </w:tc>
      </w:tr>
      <w:tr w:rsidR="000C1728">
        <w:tc>
          <w:tcPr>
            <w:tcW w:w="0" w:type="auto"/>
          </w:tcPr>
          <w:p w:rsidR="000C1728" w:rsidRDefault="00136BC0">
            <w:pPr>
              <w:pStyle w:val="a3"/>
              <w:jc w:val="center"/>
            </w:pPr>
            <w:permStart w:id="1745256185" w:edGrp="none"/>
            <w:r>
              <w:t>1</w:t>
            </w:r>
          </w:p>
        </w:tc>
        <w:tc>
          <w:tcPr>
            <w:tcW w:w="0" w:type="auto"/>
          </w:tcPr>
          <w:p w:rsidR="000C1728" w:rsidRDefault="009A0572" w:rsidP="009A0572">
            <w:pPr>
              <w:pStyle w:val="a3"/>
            </w:pPr>
            <w:r>
              <w:t>Тема</w:t>
            </w:r>
            <w:proofErr w:type="gramStart"/>
            <w:r w:rsidR="00136BC0">
              <w:t>1</w:t>
            </w:r>
            <w:proofErr w:type="gramEnd"/>
            <w:r w:rsidR="00BB0CD6">
              <w:t>.</w:t>
            </w:r>
            <w:r>
              <w:t>И</w:t>
            </w:r>
            <w:r w:rsidRPr="009A0572">
              <w:t>змерение информации</w:t>
            </w:r>
            <w:r>
              <w:t>. Автоматизированный  информационный  анализ литературных источников.</w:t>
            </w:r>
          </w:p>
        </w:tc>
        <w:tc>
          <w:tcPr>
            <w:tcW w:w="0" w:type="auto"/>
          </w:tcPr>
          <w:p w:rsidR="000C1728" w:rsidRDefault="0012239B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0C1728" w:rsidRDefault="00B8289C">
            <w:pPr>
              <w:pStyle w:val="a3"/>
              <w:jc w:val="center"/>
            </w:pPr>
            <w:r w:rsidRPr="00B8289C">
              <w:t>2,4,5</w:t>
            </w:r>
          </w:p>
        </w:tc>
      </w:tr>
      <w:tr w:rsidR="00EA5AF8">
        <w:tc>
          <w:tcPr>
            <w:tcW w:w="0" w:type="auto"/>
          </w:tcPr>
          <w:p w:rsidR="00EA5AF8" w:rsidRDefault="00F45DB3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EA5AF8" w:rsidRDefault="00EA5AF8" w:rsidP="009A0572">
            <w:pPr>
              <w:pStyle w:val="a3"/>
            </w:pPr>
            <w:r>
              <w:t>Тема 2</w:t>
            </w:r>
            <w:r w:rsidR="00BB0CD6">
              <w:t>.</w:t>
            </w:r>
            <w:r w:rsidR="009A0572">
              <w:t xml:space="preserve"> Среда программирования. Тестирование готовой линейной программы.</w:t>
            </w:r>
          </w:p>
        </w:tc>
        <w:tc>
          <w:tcPr>
            <w:tcW w:w="0" w:type="auto"/>
          </w:tcPr>
          <w:p w:rsidR="00EA5AF8" w:rsidRDefault="0012239B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EA5AF8" w:rsidRDefault="00B8289C">
            <w:pPr>
              <w:pStyle w:val="a3"/>
              <w:jc w:val="center"/>
            </w:pPr>
            <w:r w:rsidRPr="00B8289C">
              <w:t>2,4,5</w:t>
            </w:r>
            <w:r w:rsidR="009B2EAE">
              <w:t>,6</w:t>
            </w:r>
          </w:p>
        </w:tc>
      </w:tr>
      <w:tr w:rsidR="00EA5AF8">
        <w:tc>
          <w:tcPr>
            <w:tcW w:w="0" w:type="auto"/>
          </w:tcPr>
          <w:p w:rsidR="00EA5AF8" w:rsidRDefault="00F45DB3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EA5AF8" w:rsidRDefault="00EA5AF8" w:rsidP="00C70537">
            <w:pPr>
              <w:pStyle w:val="a3"/>
            </w:pPr>
            <w:r>
              <w:t>Тема 3</w:t>
            </w:r>
            <w:r w:rsidR="00BB0CD6">
              <w:t>.</w:t>
            </w:r>
            <w:r w:rsidR="00C70537">
              <w:t xml:space="preserve"> Операторы  для  разветвляющих алгоритмов</w:t>
            </w:r>
            <w:proofErr w:type="gramStart"/>
            <w:r w:rsidR="00C70537">
              <w:t>.</w:t>
            </w:r>
            <w:proofErr w:type="gramEnd"/>
            <w:r w:rsidR="00C70537">
              <w:t xml:space="preserve"> </w:t>
            </w:r>
            <w:proofErr w:type="gramStart"/>
            <w:r w:rsidR="00C70537">
              <w:t>т</w:t>
            </w:r>
            <w:proofErr w:type="gramEnd"/>
            <w:r w:rsidR="00C70537">
              <w:t>естирование готовых программ с разветвляющей структурой.</w:t>
            </w:r>
          </w:p>
        </w:tc>
        <w:tc>
          <w:tcPr>
            <w:tcW w:w="0" w:type="auto"/>
          </w:tcPr>
          <w:p w:rsidR="00EA5AF8" w:rsidRDefault="00B610E7">
            <w:pPr>
              <w:pStyle w:val="a3"/>
              <w:jc w:val="center"/>
            </w:pPr>
            <w:r w:rsidRPr="00B610E7">
              <w:t>3</w:t>
            </w:r>
          </w:p>
        </w:tc>
        <w:tc>
          <w:tcPr>
            <w:tcW w:w="0" w:type="auto"/>
          </w:tcPr>
          <w:p w:rsidR="00EA5AF8" w:rsidRDefault="00B8289C">
            <w:pPr>
              <w:pStyle w:val="a3"/>
              <w:jc w:val="center"/>
            </w:pPr>
            <w:r w:rsidRPr="00B8289C">
              <w:t>2,4,5</w:t>
            </w:r>
          </w:p>
        </w:tc>
      </w:tr>
      <w:tr w:rsidR="00EA5AF8">
        <w:tc>
          <w:tcPr>
            <w:tcW w:w="0" w:type="auto"/>
          </w:tcPr>
          <w:p w:rsidR="00EA5AF8" w:rsidRDefault="00F45DB3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EA5AF8" w:rsidRDefault="00EA5AF8" w:rsidP="00C70537">
            <w:pPr>
              <w:pStyle w:val="a3"/>
            </w:pPr>
            <w:r>
              <w:t>Тема 4</w:t>
            </w:r>
            <w:r w:rsidR="00BB0CD6">
              <w:t>.</w:t>
            </w:r>
            <w:r w:rsidR="00C70537">
              <w:t xml:space="preserve"> Операторы  для  циклических алгоритмов.</w:t>
            </w:r>
          </w:p>
        </w:tc>
        <w:tc>
          <w:tcPr>
            <w:tcW w:w="0" w:type="auto"/>
          </w:tcPr>
          <w:p w:rsidR="00EA5AF8" w:rsidRDefault="00B610E7">
            <w:pPr>
              <w:pStyle w:val="a3"/>
              <w:jc w:val="center"/>
            </w:pPr>
            <w:r w:rsidRPr="00B610E7">
              <w:t>3</w:t>
            </w:r>
          </w:p>
        </w:tc>
        <w:tc>
          <w:tcPr>
            <w:tcW w:w="0" w:type="auto"/>
          </w:tcPr>
          <w:p w:rsidR="00EA5AF8" w:rsidRDefault="00B8289C">
            <w:pPr>
              <w:pStyle w:val="a3"/>
              <w:jc w:val="center"/>
            </w:pPr>
            <w:r w:rsidRPr="00B8289C">
              <w:t>2,4,5</w:t>
            </w:r>
          </w:p>
        </w:tc>
      </w:tr>
      <w:tr w:rsidR="00EA5AF8">
        <w:tc>
          <w:tcPr>
            <w:tcW w:w="0" w:type="auto"/>
          </w:tcPr>
          <w:p w:rsidR="00EA5AF8" w:rsidRDefault="00F45DB3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EA5AF8" w:rsidRDefault="00EA5AF8" w:rsidP="00EA658B">
            <w:pPr>
              <w:pStyle w:val="a3"/>
            </w:pPr>
            <w:r>
              <w:t>Тема 5</w:t>
            </w:r>
            <w:r w:rsidR="00BB0CD6">
              <w:t>.</w:t>
            </w:r>
            <w:r w:rsidR="00EA658B">
              <w:t xml:space="preserve"> Графический  режим  в объектно- ориентированной среде программирования</w:t>
            </w:r>
            <w:proofErr w:type="gramStart"/>
            <w:r w:rsidR="00EA658B">
              <w:t xml:space="preserve"> .</w:t>
            </w:r>
            <w:proofErr w:type="gramEnd"/>
          </w:p>
        </w:tc>
        <w:tc>
          <w:tcPr>
            <w:tcW w:w="0" w:type="auto"/>
          </w:tcPr>
          <w:p w:rsidR="00EA5AF8" w:rsidRDefault="00B610E7">
            <w:pPr>
              <w:pStyle w:val="a3"/>
              <w:jc w:val="center"/>
            </w:pPr>
            <w:r w:rsidRPr="00B610E7">
              <w:t>3</w:t>
            </w:r>
          </w:p>
        </w:tc>
        <w:tc>
          <w:tcPr>
            <w:tcW w:w="0" w:type="auto"/>
          </w:tcPr>
          <w:p w:rsidR="00EA5AF8" w:rsidRDefault="00B8289C">
            <w:pPr>
              <w:pStyle w:val="a3"/>
              <w:jc w:val="center"/>
            </w:pPr>
            <w:r w:rsidRPr="00B8289C">
              <w:t>2,4,5</w:t>
            </w:r>
          </w:p>
        </w:tc>
      </w:tr>
      <w:tr w:rsidR="00EA5AF8">
        <w:tc>
          <w:tcPr>
            <w:tcW w:w="0" w:type="auto"/>
          </w:tcPr>
          <w:p w:rsidR="00EA5AF8" w:rsidRDefault="00F45DB3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EA5AF8" w:rsidRDefault="00EA5AF8" w:rsidP="00A61E33">
            <w:pPr>
              <w:pStyle w:val="a3"/>
            </w:pPr>
            <w:r>
              <w:t>Тема 6</w:t>
            </w:r>
            <w:r w:rsidR="00BB0CD6">
              <w:t>.</w:t>
            </w:r>
            <w:r w:rsidR="00A61E33">
              <w:t xml:space="preserve"> Технологии обработки числовой информации. Работа с информационными структурами – электронными таблицами и базами данных.</w:t>
            </w:r>
          </w:p>
        </w:tc>
        <w:tc>
          <w:tcPr>
            <w:tcW w:w="0" w:type="auto"/>
          </w:tcPr>
          <w:p w:rsidR="00EA5AF8" w:rsidRDefault="00B610E7">
            <w:pPr>
              <w:pStyle w:val="a3"/>
              <w:jc w:val="center"/>
            </w:pPr>
            <w:r w:rsidRPr="00B610E7">
              <w:t>3</w:t>
            </w:r>
          </w:p>
        </w:tc>
        <w:tc>
          <w:tcPr>
            <w:tcW w:w="0" w:type="auto"/>
          </w:tcPr>
          <w:p w:rsidR="00EA5AF8" w:rsidRDefault="00B8289C">
            <w:pPr>
              <w:pStyle w:val="a3"/>
              <w:jc w:val="center"/>
            </w:pPr>
            <w:r w:rsidRPr="00B8289C">
              <w:t>2,4,5</w:t>
            </w:r>
            <w:r w:rsidR="009B2EAE">
              <w:t>.6</w:t>
            </w:r>
          </w:p>
        </w:tc>
      </w:tr>
      <w:tr w:rsidR="00EA5AF8">
        <w:tc>
          <w:tcPr>
            <w:tcW w:w="0" w:type="auto"/>
          </w:tcPr>
          <w:p w:rsidR="00EA5AF8" w:rsidRDefault="00F45DB3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EA5AF8" w:rsidRDefault="00EA5AF8" w:rsidP="00687402">
            <w:pPr>
              <w:pStyle w:val="a3"/>
            </w:pPr>
            <w:r>
              <w:t>Тема 7</w:t>
            </w:r>
            <w:r w:rsidR="00BB0CD6">
              <w:t>.</w:t>
            </w:r>
            <w:r w:rsidR="00687402">
              <w:t xml:space="preserve"> Решение прикладных задач с помощью табличного процессора. Построение диаграмм и  графиков функции.</w:t>
            </w:r>
          </w:p>
        </w:tc>
        <w:tc>
          <w:tcPr>
            <w:tcW w:w="0" w:type="auto"/>
          </w:tcPr>
          <w:p w:rsidR="00EA5AF8" w:rsidRDefault="00B610E7">
            <w:pPr>
              <w:pStyle w:val="a3"/>
              <w:jc w:val="center"/>
            </w:pPr>
            <w:r w:rsidRPr="00B610E7">
              <w:t>3</w:t>
            </w:r>
          </w:p>
        </w:tc>
        <w:tc>
          <w:tcPr>
            <w:tcW w:w="0" w:type="auto"/>
          </w:tcPr>
          <w:p w:rsidR="00EA5AF8" w:rsidRDefault="00B8289C">
            <w:pPr>
              <w:pStyle w:val="a3"/>
              <w:jc w:val="center"/>
            </w:pPr>
            <w:r w:rsidRPr="00B8289C">
              <w:t>2,4,5</w:t>
            </w:r>
            <w:r w:rsidR="009B2EAE">
              <w:t>,6</w:t>
            </w:r>
          </w:p>
        </w:tc>
      </w:tr>
      <w:tr w:rsidR="00EA5AF8">
        <w:tc>
          <w:tcPr>
            <w:tcW w:w="0" w:type="auto"/>
          </w:tcPr>
          <w:p w:rsidR="00EA5AF8" w:rsidRDefault="00F45DB3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EA5AF8" w:rsidRDefault="00EA5AF8">
            <w:pPr>
              <w:pStyle w:val="a3"/>
            </w:pPr>
            <w:r>
              <w:t>Тема 8</w:t>
            </w:r>
            <w:r w:rsidR="00BB0CD6">
              <w:t>.</w:t>
            </w:r>
            <w:r w:rsidR="00687402">
              <w:t xml:space="preserve"> </w:t>
            </w:r>
            <w:r w:rsidR="007E6BCF">
              <w:t>С</w:t>
            </w:r>
            <w:r w:rsidR="007E6BCF" w:rsidRPr="00687402">
              <w:t>оздание однотабличной базы данных</w:t>
            </w:r>
            <w:r w:rsidR="007E6BCF">
              <w:t>.</w:t>
            </w:r>
            <w:r w:rsidR="00993039">
              <w:t xml:space="preserve"> С</w:t>
            </w:r>
            <w:r w:rsidR="00993039" w:rsidRPr="00993039">
              <w:t>истемы управления базами</w:t>
            </w:r>
            <w:r w:rsidR="00993039">
              <w:t xml:space="preserve"> данных (СУБД) </w:t>
            </w:r>
            <w:proofErr w:type="spellStart"/>
            <w:r w:rsidR="00993039">
              <w:t>Microsoft</w:t>
            </w:r>
            <w:proofErr w:type="spellEnd"/>
            <w:r w:rsidR="00993039">
              <w:t xml:space="preserve"> </w:t>
            </w:r>
            <w:proofErr w:type="spellStart"/>
            <w:r w:rsidR="00993039">
              <w:t>Access</w:t>
            </w:r>
            <w:proofErr w:type="spellEnd"/>
            <w:r w:rsidR="00993039">
              <w:t>.</w:t>
            </w:r>
          </w:p>
        </w:tc>
        <w:tc>
          <w:tcPr>
            <w:tcW w:w="0" w:type="auto"/>
          </w:tcPr>
          <w:p w:rsidR="00EA5AF8" w:rsidRDefault="00B610E7">
            <w:pPr>
              <w:pStyle w:val="a3"/>
              <w:jc w:val="center"/>
            </w:pPr>
            <w:r w:rsidRPr="00B610E7">
              <w:t>3</w:t>
            </w:r>
          </w:p>
        </w:tc>
        <w:tc>
          <w:tcPr>
            <w:tcW w:w="0" w:type="auto"/>
          </w:tcPr>
          <w:p w:rsidR="00EA5AF8" w:rsidRDefault="00B8289C">
            <w:pPr>
              <w:pStyle w:val="a3"/>
              <w:jc w:val="center"/>
            </w:pPr>
            <w:r w:rsidRPr="00B8289C">
              <w:t>2,4,5</w:t>
            </w:r>
          </w:p>
        </w:tc>
      </w:tr>
      <w:tr w:rsidR="00BB0CD6">
        <w:tc>
          <w:tcPr>
            <w:tcW w:w="0" w:type="auto"/>
          </w:tcPr>
          <w:p w:rsidR="00BB0CD6" w:rsidRDefault="00F45DB3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BB0CD6" w:rsidRDefault="00BB0CD6" w:rsidP="00A17FB3">
            <w:pPr>
              <w:pStyle w:val="a3"/>
            </w:pPr>
            <w:r>
              <w:t>Тема 9.</w:t>
            </w:r>
            <w:r w:rsidR="00A17FB3" w:rsidRPr="00A17FB3">
              <w:rPr>
                <w:rFonts w:asciiTheme="minorHAnsi" w:hAnsiTheme="minorHAnsi" w:cstheme="minorBidi"/>
                <w:sz w:val="22"/>
              </w:rPr>
              <w:t xml:space="preserve"> </w:t>
            </w:r>
            <w:r w:rsidR="00A17FB3" w:rsidRPr="00A17FB3">
              <w:t xml:space="preserve">Анализ удаленности объектов дорожной сети. Анализ </w:t>
            </w:r>
            <w:r w:rsidR="00A17FB3" w:rsidRPr="00A17FB3">
              <w:lastRenderedPageBreak/>
              <w:t xml:space="preserve">пропускной способности транспортной сети. </w:t>
            </w:r>
          </w:p>
        </w:tc>
        <w:tc>
          <w:tcPr>
            <w:tcW w:w="0" w:type="auto"/>
          </w:tcPr>
          <w:p w:rsidR="00BB0CD6" w:rsidRDefault="0012239B">
            <w:pPr>
              <w:pStyle w:val="a3"/>
              <w:jc w:val="center"/>
            </w:pPr>
            <w:r>
              <w:lastRenderedPageBreak/>
              <w:t>4</w:t>
            </w:r>
          </w:p>
        </w:tc>
        <w:tc>
          <w:tcPr>
            <w:tcW w:w="0" w:type="auto"/>
          </w:tcPr>
          <w:p w:rsidR="00BB0CD6" w:rsidRDefault="00A17FB3">
            <w:pPr>
              <w:pStyle w:val="a3"/>
              <w:jc w:val="center"/>
            </w:pPr>
            <w:r w:rsidRPr="00A17FB3">
              <w:t>2,</w:t>
            </w:r>
            <w:r>
              <w:t>4,</w:t>
            </w:r>
            <w:r w:rsidRPr="00A17FB3">
              <w:t>5</w:t>
            </w:r>
          </w:p>
        </w:tc>
      </w:tr>
      <w:tr w:rsidR="00BB0CD6">
        <w:tc>
          <w:tcPr>
            <w:tcW w:w="0" w:type="auto"/>
          </w:tcPr>
          <w:p w:rsidR="00BB0CD6" w:rsidRDefault="00F45DB3">
            <w:pPr>
              <w:pStyle w:val="a3"/>
              <w:jc w:val="center"/>
            </w:pPr>
            <w:r>
              <w:lastRenderedPageBreak/>
              <w:t>10</w:t>
            </w:r>
          </w:p>
        </w:tc>
        <w:tc>
          <w:tcPr>
            <w:tcW w:w="0" w:type="auto"/>
          </w:tcPr>
          <w:p w:rsidR="00BB0CD6" w:rsidRDefault="00BB0CD6" w:rsidP="009B6588">
            <w:pPr>
              <w:pStyle w:val="a3"/>
            </w:pPr>
            <w:r>
              <w:t>Тема 10.</w:t>
            </w:r>
            <w:r w:rsidR="00A17FB3" w:rsidRPr="00A17FB3">
              <w:rPr>
                <w:rFonts w:asciiTheme="minorHAnsi" w:hAnsiTheme="minorHAnsi" w:cstheme="minorBidi"/>
                <w:sz w:val="22"/>
              </w:rPr>
              <w:t xml:space="preserve"> </w:t>
            </w:r>
            <w:r w:rsidR="00A17FB3" w:rsidRPr="00A17FB3">
              <w:t>Анализ плана перевозок.</w:t>
            </w:r>
          </w:p>
        </w:tc>
        <w:tc>
          <w:tcPr>
            <w:tcW w:w="0" w:type="auto"/>
          </w:tcPr>
          <w:p w:rsidR="00BB0CD6" w:rsidRDefault="0012239B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BB0CD6" w:rsidRDefault="00A17FB3">
            <w:pPr>
              <w:pStyle w:val="a3"/>
              <w:jc w:val="center"/>
            </w:pPr>
            <w:r w:rsidRPr="00A17FB3">
              <w:t>2,</w:t>
            </w:r>
            <w:r>
              <w:t>4,</w:t>
            </w:r>
            <w:r w:rsidRPr="00A17FB3">
              <w:t>5</w:t>
            </w:r>
          </w:p>
        </w:tc>
      </w:tr>
      <w:permEnd w:id="1745256185"/>
      <w:tr w:rsidR="000C1728">
        <w:tc>
          <w:tcPr>
            <w:tcW w:w="0" w:type="auto"/>
            <w:gridSpan w:val="2"/>
          </w:tcPr>
          <w:p w:rsidR="000C1728" w:rsidRDefault="00136BC0">
            <w:pPr>
              <w:pStyle w:val="a3"/>
            </w:pPr>
            <w:r>
              <w:rPr>
                <w:b/>
              </w:rPr>
              <w:t>БАРЛЫҒ</w:t>
            </w:r>
            <w:proofErr w:type="gramStart"/>
            <w:r>
              <w:rPr>
                <w:b/>
              </w:rPr>
              <w:t>Ы</w:t>
            </w:r>
            <w:proofErr w:type="gramEnd"/>
            <w:r>
              <w:rPr>
                <w:b/>
              </w:rPr>
              <w:t xml:space="preserve"> / ИТОГО</w:t>
            </w:r>
          </w:p>
        </w:tc>
        <w:tc>
          <w:tcPr>
            <w:tcW w:w="0" w:type="auto"/>
          </w:tcPr>
          <w:p w:rsidR="000C1728" w:rsidRDefault="00BB0CD6">
            <w:pPr>
              <w:pStyle w:val="a3"/>
              <w:jc w:val="center"/>
            </w:pPr>
            <w:permStart w:id="1053977471" w:edGrp="none"/>
            <w:r>
              <w:rPr>
                <w:b/>
              </w:rPr>
              <w:t>3</w:t>
            </w:r>
            <w:r w:rsidR="00136BC0">
              <w:rPr>
                <w:b/>
              </w:rPr>
              <w:t>0</w:t>
            </w:r>
            <w:permEnd w:id="1053977471"/>
          </w:p>
        </w:tc>
        <w:tc>
          <w:tcPr>
            <w:tcW w:w="0" w:type="auto"/>
          </w:tcPr>
          <w:p w:rsidR="000C1728" w:rsidRDefault="000C1728">
            <w:pPr>
              <w:pStyle w:val="a3"/>
            </w:pPr>
          </w:p>
        </w:tc>
      </w:tr>
    </w:tbl>
    <w:p w:rsidR="000C1728" w:rsidRDefault="000C1728">
      <w:pPr>
        <w:pStyle w:val="a3"/>
      </w:pPr>
    </w:p>
    <w:p w:rsidR="000C1728" w:rsidRDefault="00136BC0">
      <w:pPr>
        <w:pStyle w:val="a3"/>
        <w:jc w:val="center"/>
      </w:pPr>
      <w:r>
        <w:rPr>
          <w:b/>
        </w:rPr>
        <w:t>2.2 Задания для самостоятельной работы обучающегося (СРО)</w:t>
      </w:r>
    </w:p>
    <w:p w:rsidR="000C1728" w:rsidRDefault="000C1728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228"/>
        <w:gridCol w:w="2545"/>
        <w:gridCol w:w="1332"/>
        <w:gridCol w:w="886"/>
        <w:gridCol w:w="1495"/>
        <w:gridCol w:w="1202"/>
      </w:tblGrid>
      <w:tr w:rsidR="000C1728" w:rsidTr="00C1698E">
        <w:trPr>
          <w:trHeight w:val="1229"/>
          <w:tblHeader/>
        </w:trPr>
        <w:tc>
          <w:tcPr>
            <w:tcW w:w="1150" w:type="pct"/>
          </w:tcPr>
          <w:p w:rsidR="000C1728" w:rsidRDefault="00136BC0">
            <w:pPr>
              <w:pStyle w:val="a3"/>
              <w:jc w:val="center"/>
            </w:pPr>
            <w:r>
              <w:t>Тема</w:t>
            </w:r>
          </w:p>
        </w:tc>
        <w:tc>
          <w:tcPr>
            <w:tcW w:w="1313" w:type="pct"/>
          </w:tcPr>
          <w:p w:rsidR="000C1728" w:rsidRDefault="00136BC0">
            <w:pPr>
              <w:pStyle w:val="a3"/>
              <w:jc w:val="center"/>
            </w:pPr>
            <w:r>
              <w:t>Содержание задания</w:t>
            </w:r>
          </w:p>
        </w:tc>
        <w:tc>
          <w:tcPr>
            <w:tcW w:w="521" w:type="pct"/>
          </w:tcPr>
          <w:p w:rsidR="000C1728" w:rsidRDefault="00136BC0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624" w:type="pct"/>
          </w:tcPr>
          <w:p w:rsidR="000C1728" w:rsidRDefault="00136BC0">
            <w:pPr>
              <w:pStyle w:val="a3"/>
              <w:jc w:val="center"/>
            </w:pPr>
            <w:r>
              <w:t>Срок сдачи, неделя</w:t>
            </w:r>
          </w:p>
        </w:tc>
        <w:tc>
          <w:tcPr>
            <w:tcW w:w="772" w:type="pct"/>
          </w:tcPr>
          <w:p w:rsidR="000C1728" w:rsidRDefault="00136BC0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20" w:type="pct"/>
          </w:tcPr>
          <w:p w:rsidR="000C1728" w:rsidRDefault="00136BC0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0C1728">
        <w:tc>
          <w:tcPr>
            <w:tcW w:w="0" w:type="auto"/>
          </w:tcPr>
          <w:p w:rsidR="0039564C" w:rsidRDefault="00AF34B5" w:rsidP="0039564C">
            <w:pPr>
              <w:pStyle w:val="a3"/>
            </w:pPr>
            <w:permStart w:id="1510887708" w:edGrp="none"/>
            <w:r w:rsidRPr="00AF34B5">
              <w:t>Тема</w:t>
            </w:r>
            <w:proofErr w:type="gramStart"/>
            <w:r w:rsidRPr="00AF34B5">
              <w:t>1</w:t>
            </w:r>
            <w:proofErr w:type="gramEnd"/>
            <w:r w:rsidR="00A1014B">
              <w:t>.</w:t>
            </w:r>
            <w:r w:rsidR="0039564C">
              <w:t xml:space="preserve">Облачные технологии, телеметрия  </w:t>
            </w:r>
          </w:p>
          <w:p w:rsidR="000C1728" w:rsidRDefault="0039564C" w:rsidP="0039564C">
            <w:pPr>
              <w:pStyle w:val="a3"/>
            </w:pPr>
            <w:r>
              <w:t>и телемеханика на автотранспорте</w:t>
            </w:r>
          </w:p>
        </w:tc>
        <w:tc>
          <w:tcPr>
            <w:tcW w:w="0" w:type="auto"/>
          </w:tcPr>
          <w:p w:rsidR="000C1728" w:rsidRDefault="00AF34B5">
            <w:pPr>
              <w:pStyle w:val="a3"/>
            </w:pPr>
            <w:r w:rsidRPr="00AF34B5">
              <w:t>Сервисы облачных технологий</w:t>
            </w:r>
            <w:r>
              <w:t>, базовые облачные сервисы.</w:t>
            </w:r>
            <w:r w:rsidRPr="00AF34B5">
              <w:t xml:space="preserve"> </w:t>
            </w:r>
          </w:p>
        </w:tc>
        <w:tc>
          <w:tcPr>
            <w:tcW w:w="0" w:type="auto"/>
          </w:tcPr>
          <w:p w:rsidR="000C1728" w:rsidRDefault="005F5A20">
            <w:pPr>
              <w:pStyle w:val="a3"/>
              <w:jc w:val="center"/>
            </w:pPr>
            <w:r w:rsidRPr="005F5A20">
              <w:t>Реферат</w:t>
            </w:r>
          </w:p>
        </w:tc>
        <w:tc>
          <w:tcPr>
            <w:tcW w:w="0" w:type="auto"/>
          </w:tcPr>
          <w:p w:rsidR="000C1728" w:rsidRDefault="00C1698E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0C1728" w:rsidRDefault="005F5A20">
            <w:pPr>
              <w:pStyle w:val="a3"/>
              <w:jc w:val="center"/>
            </w:pPr>
            <w:r>
              <w:t>25</w:t>
            </w:r>
          </w:p>
        </w:tc>
        <w:tc>
          <w:tcPr>
            <w:tcW w:w="0" w:type="auto"/>
          </w:tcPr>
          <w:p w:rsidR="000C1728" w:rsidRDefault="005F5A20">
            <w:pPr>
              <w:pStyle w:val="a3"/>
              <w:jc w:val="center"/>
            </w:pPr>
            <w:r>
              <w:t>1-7</w:t>
            </w:r>
            <w:r w:rsidR="008A4797" w:rsidRPr="008A4797">
              <w:rPr>
                <w:rFonts w:asciiTheme="minorHAnsi" w:hAnsiTheme="minorHAnsi" w:cstheme="minorBidi"/>
                <w:sz w:val="22"/>
              </w:rPr>
              <w:t xml:space="preserve"> </w:t>
            </w:r>
            <w:r w:rsidR="008A4797" w:rsidRPr="008A4797">
              <w:t>интернет</w:t>
            </w:r>
          </w:p>
        </w:tc>
      </w:tr>
      <w:tr w:rsidR="00AF34B5">
        <w:tc>
          <w:tcPr>
            <w:tcW w:w="0" w:type="auto"/>
          </w:tcPr>
          <w:p w:rsidR="00AF34B5" w:rsidRDefault="00AF34B5" w:rsidP="0039564C">
            <w:pPr>
              <w:pStyle w:val="a3"/>
            </w:pPr>
            <w:r w:rsidRPr="00AF34B5">
              <w:t>Тема</w:t>
            </w:r>
            <w:proofErr w:type="gramStart"/>
            <w:r>
              <w:t>2</w:t>
            </w:r>
            <w:proofErr w:type="gramEnd"/>
            <w:r>
              <w:t>. Г</w:t>
            </w:r>
            <w:r w:rsidRPr="00AF34B5">
              <w:t>еоинформационные системы и технологии</w:t>
            </w:r>
            <w:r>
              <w:t>.</w:t>
            </w:r>
          </w:p>
        </w:tc>
        <w:tc>
          <w:tcPr>
            <w:tcW w:w="0" w:type="auto"/>
          </w:tcPr>
          <w:p w:rsidR="00AF34B5" w:rsidRDefault="00AF34B5" w:rsidP="00AF34B5">
            <w:pPr>
              <w:pStyle w:val="a3"/>
            </w:pPr>
            <w:r>
              <w:t>Особенности  технологических  процедур  обработки  пространственно-координированных данных.</w:t>
            </w:r>
          </w:p>
        </w:tc>
        <w:tc>
          <w:tcPr>
            <w:tcW w:w="0" w:type="auto"/>
          </w:tcPr>
          <w:p w:rsidR="00AF34B5" w:rsidRDefault="005F5A20">
            <w:pPr>
              <w:pStyle w:val="a3"/>
              <w:jc w:val="center"/>
            </w:pPr>
            <w:r w:rsidRPr="005F5A20">
              <w:t>Доклады</w:t>
            </w:r>
          </w:p>
        </w:tc>
        <w:tc>
          <w:tcPr>
            <w:tcW w:w="0" w:type="auto"/>
          </w:tcPr>
          <w:p w:rsidR="00AF34B5" w:rsidRDefault="00C1698E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AF34B5" w:rsidRDefault="005F5A20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</w:tcPr>
          <w:p w:rsidR="00AF34B5" w:rsidRDefault="005F5A20">
            <w:pPr>
              <w:pStyle w:val="a3"/>
              <w:jc w:val="center"/>
            </w:pPr>
            <w:r w:rsidRPr="005F5A20">
              <w:t>1-7</w:t>
            </w:r>
            <w:r w:rsidR="008A4797" w:rsidRPr="008A4797">
              <w:rPr>
                <w:rFonts w:asciiTheme="minorHAnsi" w:hAnsiTheme="minorHAnsi" w:cstheme="minorBidi"/>
                <w:sz w:val="22"/>
              </w:rPr>
              <w:t xml:space="preserve"> </w:t>
            </w:r>
            <w:r w:rsidR="008A4797" w:rsidRPr="008A4797">
              <w:t>интернет</w:t>
            </w:r>
          </w:p>
        </w:tc>
      </w:tr>
      <w:tr w:rsidR="00AF34B5">
        <w:tc>
          <w:tcPr>
            <w:tcW w:w="0" w:type="auto"/>
          </w:tcPr>
          <w:p w:rsidR="00AF34B5" w:rsidRDefault="00AF34B5" w:rsidP="0039564C">
            <w:pPr>
              <w:pStyle w:val="a3"/>
            </w:pPr>
            <w:r w:rsidRPr="00AF34B5">
              <w:t>Тема</w:t>
            </w:r>
            <w:r>
              <w:t>3.</w:t>
            </w:r>
            <w:r w:rsidR="00413D38">
              <w:t xml:space="preserve"> </w:t>
            </w:r>
            <w:r w:rsidR="00413D38" w:rsidRPr="00413D38">
              <w:t>Технологии защиты информации</w:t>
            </w:r>
            <w:r w:rsidR="00413D38">
              <w:t>.</w:t>
            </w:r>
          </w:p>
        </w:tc>
        <w:tc>
          <w:tcPr>
            <w:tcW w:w="0" w:type="auto"/>
          </w:tcPr>
          <w:p w:rsidR="00AF34B5" w:rsidRDefault="00413D38" w:rsidP="000A5953">
            <w:pPr>
              <w:pStyle w:val="a3"/>
            </w:pPr>
            <w:r>
              <w:t xml:space="preserve">Основные типы угроз безопасности </w:t>
            </w:r>
            <w:r w:rsidR="000A5953">
              <w:t>компьютерным  системам </w:t>
            </w:r>
            <w:r w:rsidR="000A5953" w:rsidRPr="000A5953">
              <w:t>(КС)</w:t>
            </w:r>
            <w:r w:rsidR="000A5953">
              <w:t>,</w:t>
            </w:r>
            <w:r w:rsidR="000A5953" w:rsidRPr="000A5953">
              <w:t xml:space="preserve"> </w:t>
            </w:r>
            <w:r>
              <w:t> система защиты КС, основные элементы</w:t>
            </w:r>
            <w:r w:rsidRPr="00413D38">
              <w:rPr>
                <w:rFonts w:asciiTheme="minorHAnsi" w:hAnsiTheme="minorHAnsi" w:cstheme="minorBidi"/>
                <w:sz w:val="22"/>
              </w:rPr>
              <w:t xml:space="preserve"> </w:t>
            </w:r>
            <w:r w:rsidRPr="00413D38">
              <w:t>защиты</w:t>
            </w:r>
            <w:r>
              <w:t>.</w:t>
            </w:r>
          </w:p>
        </w:tc>
        <w:tc>
          <w:tcPr>
            <w:tcW w:w="0" w:type="auto"/>
          </w:tcPr>
          <w:p w:rsidR="00AF34B5" w:rsidRDefault="005F5A20">
            <w:pPr>
              <w:pStyle w:val="a3"/>
              <w:jc w:val="center"/>
            </w:pPr>
            <w:r w:rsidRPr="005F5A20">
              <w:t>Реферат</w:t>
            </w:r>
          </w:p>
        </w:tc>
        <w:tc>
          <w:tcPr>
            <w:tcW w:w="0" w:type="auto"/>
          </w:tcPr>
          <w:p w:rsidR="00AF34B5" w:rsidRDefault="00C1698E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AF34B5" w:rsidRDefault="005F5A20">
            <w:pPr>
              <w:pStyle w:val="a3"/>
              <w:jc w:val="center"/>
            </w:pPr>
            <w:r>
              <w:t>30</w:t>
            </w:r>
          </w:p>
        </w:tc>
        <w:tc>
          <w:tcPr>
            <w:tcW w:w="0" w:type="auto"/>
          </w:tcPr>
          <w:p w:rsidR="00AF34B5" w:rsidRDefault="005F5A20">
            <w:pPr>
              <w:pStyle w:val="a3"/>
              <w:jc w:val="center"/>
            </w:pPr>
            <w:r w:rsidRPr="005F5A20">
              <w:t>1-7</w:t>
            </w:r>
            <w:r w:rsidR="008A4797" w:rsidRPr="008A4797">
              <w:rPr>
                <w:rFonts w:asciiTheme="minorHAnsi" w:hAnsiTheme="minorHAnsi" w:cstheme="minorBidi"/>
                <w:sz w:val="22"/>
              </w:rPr>
              <w:t xml:space="preserve"> </w:t>
            </w:r>
            <w:r w:rsidR="008A4797" w:rsidRPr="008A4797">
              <w:t>интернет</w:t>
            </w:r>
          </w:p>
        </w:tc>
      </w:tr>
      <w:tr w:rsidR="00AF34B5">
        <w:tc>
          <w:tcPr>
            <w:tcW w:w="0" w:type="auto"/>
          </w:tcPr>
          <w:p w:rsidR="00C1698E" w:rsidRDefault="00AF34B5" w:rsidP="00C1698E">
            <w:pPr>
              <w:pStyle w:val="a3"/>
            </w:pPr>
            <w:r w:rsidRPr="00AF34B5">
              <w:t>Тема</w:t>
            </w:r>
            <w:proofErr w:type="gramStart"/>
            <w:r>
              <w:t>4</w:t>
            </w:r>
            <w:proofErr w:type="gramEnd"/>
            <w:r>
              <w:t>..</w:t>
            </w:r>
            <w:r w:rsidR="00C1698E">
              <w:t xml:space="preserve"> Технология и программные средства  </w:t>
            </w:r>
          </w:p>
          <w:p w:rsidR="00AF34B5" w:rsidRDefault="00C1698E" w:rsidP="00C1698E">
            <w:pPr>
              <w:pStyle w:val="a3"/>
            </w:pPr>
            <w:r>
              <w:t>управления транспортными потоками.</w:t>
            </w:r>
          </w:p>
        </w:tc>
        <w:tc>
          <w:tcPr>
            <w:tcW w:w="0" w:type="auto"/>
          </w:tcPr>
          <w:p w:rsidR="00C1698E" w:rsidRDefault="00C1698E" w:rsidP="00C1698E">
            <w:pPr>
              <w:pStyle w:val="a3"/>
            </w:pPr>
            <w:r>
              <w:t xml:space="preserve">Мониторинг  состояния  и  условий  движения  </w:t>
            </w:r>
            <w:proofErr w:type="gramStart"/>
            <w:r>
              <w:t>улично-дорожной</w:t>
            </w:r>
            <w:proofErr w:type="gramEnd"/>
            <w:r>
              <w:t xml:space="preserve"> </w:t>
            </w:r>
          </w:p>
          <w:p w:rsidR="00AF34B5" w:rsidRDefault="00C1698E" w:rsidP="00C1698E">
            <w:pPr>
              <w:pStyle w:val="a3"/>
            </w:pPr>
            <w:r>
              <w:t>сети города. Программные продукты в области транспортного планирования и организации дорожного движения.</w:t>
            </w:r>
          </w:p>
        </w:tc>
        <w:tc>
          <w:tcPr>
            <w:tcW w:w="0" w:type="auto"/>
          </w:tcPr>
          <w:p w:rsidR="00AF34B5" w:rsidRDefault="005F5A20">
            <w:pPr>
              <w:pStyle w:val="a3"/>
              <w:jc w:val="center"/>
            </w:pPr>
            <w:proofErr w:type="gramStart"/>
            <w:r w:rsidRPr="005F5A20">
              <w:t>слайд-презентации</w:t>
            </w:r>
            <w:proofErr w:type="gramEnd"/>
          </w:p>
        </w:tc>
        <w:tc>
          <w:tcPr>
            <w:tcW w:w="0" w:type="auto"/>
          </w:tcPr>
          <w:p w:rsidR="00AF34B5" w:rsidRDefault="00C1698E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AF34B5" w:rsidRDefault="005F5A20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</w:tcPr>
          <w:p w:rsidR="00AF34B5" w:rsidRDefault="005F5A20">
            <w:pPr>
              <w:pStyle w:val="a3"/>
              <w:jc w:val="center"/>
            </w:pPr>
            <w:r w:rsidRPr="005F5A20">
              <w:t>1-7</w:t>
            </w:r>
            <w:r w:rsidR="008A4797" w:rsidRPr="008A4797">
              <w:rPr>
                <w:rFonts w:asciiTheme="minorHAnsi" w:hAnsiTheme="minorHAnsi" w:cstheme="minorBidi"/>
                <w:sz w:val="22"/>
              </w:rPr>
              <w:t xml:space="preserve"> </w:t>
            </w:r>
            <w:r w:rsidR="008A4797" w:rsidRPr="008A4797">
              <w:t>интернет</w:t>
            </w:r>
          </w:p>
        </w:tc>
      </w:tr>
      <w:permEnd w:id="1510887708"/>
    </w:tbl>
    <w:p w:rsidR="000C1728" w:rsidRDefault="000C1728">
      <w:pPr>
        <w:pStyle w:val="a3"/>
      </w:pPr>
    </w:p>
    <w:p w:rsidR="000C1728" w:rsidRDefault="00136BC0">
      <w:pPr>
        <w:pStyle w:val="a3"/>
        <w:jc w:val="center"/>
      </w:pPr>
      <w:r>
        <w:rPr>
          <w:b/>
        </w:rPr>
        <w:t>2.3 График сдачи заданий по дисциплине</w:t>
      </w:r>
    </w:p>
    <w:p w:rsidR="000C1728" w:rsidRDefault="000C1728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424"/>
        <w:gridCol w:w="908"/>
        <w:gridCol w:w="908"/>
        <w:gridCol w:w="908"/>
        <w:gridCol w:w="908"/>
        <w:gridCol w:w="908"/>
        <w:gridCol w:w="908"/>
        <w:gridCol w:w="908"/>
        <w:gridCol w:w="908"/>
      </w:tblGrid>
      <w:tr w:rsidR="00122FF2" w:rsidRPr="00122FF2" w:rsidTr="009B6588">
        <w:trPr>
          <w:tblHeader/>
        </w:trPr>
        <w:tc>
          <w:tcPr>
            <w:tcW w:w="1250" w:type="pct"/>
            <w:vMerge w:val="restart"/>
          </w:tcPr>
          <w:p w:rsidR="00122FF2" w:rsidRPr="00122FF2" w:rsidRDefault="00122FF2" w:rsidP="00122FF2">
            <w:pPr>
              <w:pStyle w:val="a3"/>
            </w:pPr>
            <w:r w:rsidRPr="00122FF2">
              <w:t>Вид задания</w:t>
            </w:r>
          </w:p>
        </w:tc>
        <w:tc>
          <w:tcPr>
            <w:tcW w:w="0" w:type="auto"/>
            <w:gridSpan w:val="8"/>
          </w:tcPr>
          <w:p w:rsidR="00122FF2" w:rsidRPr="00122FF2" w:rsidRDefault="00122FF2" w:rsidP="00122FF2">
            <w:pPr>
              <w:pStyle w:val="a3"/>
            </w:pPr>
            <w:r w:rsidRPr="00122FF2">
              <w:t>Академический период обучения, неделя</w:t>
            </w:r>
          </w:p>
        </w:tc>
      </w:tr>
      <w:tr w:rsidR="00122FF2" w:rsidRPr="00122FF2" w:rsidTr="009B6588">
        <w:trPr>
          <w:tblHeader/>
        </w:trPr>
        <w:tc>
          <w:tcPr>
            <w:tcW w:w="0" w:type="auto"/>
            <w:vMerge/>
          </w:tcPr>
          <w:p w:rsidR="00122FF2" w:rsidRPr="00122FF2" w:rsidRDefault="00122FF2" w:rsidP="00122FF2">
            <w:pPr>
              <w:pStyle w:val="a3"/>
            </w:pPr>
          </w:p>
        </w:tc>
        <w:tc>
          <w:tcPr>
            <w:tcW w:w="468" w:type="pct"/>
          </w:tcPr>
          <w:p w:rsidR="00122FF2" w:rsidRPr="00122FF2" w:rsidRDefault="00122FF2" w:rsidP="00122FF2">
            <w:pPr>
              <w:pStyle w:val="a3"/>
            </w:pPr>
            <w:r w:rsidRPr="00122FF2">
              <w:t>1</w:t>
            </w:r>
          </w:p>
        </w:tc>
        <w:tc>
          <w:tcPr>
            <w:tcW w:w="468" w:type="pct"/>
          </w:tcPr>
          <w:p w:rsidR="00122FF2" w:rsidRPr="00122FF2" w:rsidRDefault="00122FF2" w:rsidP="00122FF2">
            <w:pPr>
              <w:pStyle w:val="a3"/>
            </w:pPr>
            <w:r w:rsidRPr="00122FF2">
              <w:t>2</w:t>
            </w:r>
          </w:p>
        </w:tc>
        <w:tc>
          <w:tcPr>
            <w:tcW w:w="468" w:type="pct"/>
          </w:tcPr>
          <w:p w:rsidR="00122FF2" w:rsidRPr="00122FF2" w:rsidRDefault="00122FF2" w:rsidP="00122FF2">
            <w:pPr>
              <w:pStyle w:val="a3"/>
            </w:pPr>
            <w:r w:rsidRPr="00122FF2">
              <w:t>3</w:t>
            </w:r>
          </w:p>
        </w:tc>
        <w:tc>
          <w:tcPr>
            <w:tcW w:w="468" w:type="pct"/>
          </w:tcPr>
          <w:p w:rsidR="00122FF2" w:rsidRPr="00122FF2" w:rsidRDefault="00122FF2" w:rsidP="00122FF2">
            <w:pPr>
              <w:pStyle w:val="a3"/>
            </w:pPr>
            <w:r w:rsidRPr="00122FF2">
              <w:t>4</w:t>
            </w:r>
          </w:p>
        </w:tc>
        <w:tc>
          <w:tcPr>
            <w:tcW w:w="468" w:type="pct"/>
          </w:tcPr>
          <w:p w:rsidR="00122FF2" w:rsidRPr="00122FF2" w:rsidRDefault="00122FF2" w:rsidP="00122FF2">
            <w:pPr>
              <w:pStyle w:val="a3"/>
            </w:pPr>
            <w:r w:rsidRPr="00122FF2">
              <w:t>5</w:t>
            </w:r>
          </w:p>
        </w:tc>
        <w:tc>
          <w:tcPr>
            <w:tcW w:w="468" w:type="pct"/>
          </w:tcPr>
          <w:p w:rsidR="00122FF2" w:rsidRPr="00122FF2" w:rsidRDefault="00122FF2" w:rsidP="00122FF2">
            <w:pPr>
              <w:pStyle w:val="a3"/>
            </w:pPr>
            <w:r w:rsidRPr="00122FF2">
              <w:t>6</w:t>
            </w:r>
          </w:p>
        </w:tc>
        <w:tc>
          <w:tcPr>
            <w:tcW w:w="468" w:type="pct"/>
          </w:tcPr>
          <w:p w:rsidR="00122FF2" w:rsidRPr="00122FF2" w:rsidRDefault="00122FF2" w:rsidP="00122FF2">
            <w:pPr>
              <w:pStyle w:val="a3"/>
            </w:pPr>
            <w:r w:rsidRPr="00122FF2">
              <w:t>7</w:t>
            </w:r>
          </w:p>
        </w:tc>
        <w:tc>
          <w:tcPr>
            <w:tcW w:w="468" w:type="pct"/>
          </w:tcPr>
          <w:p w:rsidR="00122FF2" w:rsidRPr="00122FF2" w:rsidRDefault="00122FF2" w:rsidP="00122FF2">
            <w:pPr>
              <w:pStyle w:val="a3"/>
            </w:pPr>
            <w:r w:rsidRPr="00122FF2">
              <w:t>8</w:t>
            </w:r>
          </w:p>
        </w:tc>
      </w:tr>
      <w:tr w:rsidR="00122FF2" w:rsidRPr="00122FF2" w:rsidTr="009B6588">
        <w:tc>
          <w:tcPr>
            <w:tcW w:w="0" w:type="auto"/>
            <w:gridSpan w:val="9"/>
          </w:tcPr>
          <w:p w:rsidR="00122FF2" w:rsidRPr="00122FF2" w:rsidRDefault="00122FF2" w:rsidP="00122FF2">
            <w:pPr>
              <w:pStyle w:val="a3"/>
            </w:pPr>
            <w:proofErr w:type="spellStart"/>
            <w:r w:rsidRPr="00122FF2">
              <w:t>Бі</w:t>
            </w:r>
            <w:proofErr w:type="gramStart"/>
            <w:r w:rsidRPr="00122FF2">
              <w:t>л</w:t>
            </w:r>
            <w:proofErr w:type="gramEnd"/>
            <w:r w:rsidRPr="00122FF2">
              <w:t>імі</w:t>
            </w:r>
            <w:proofErr w:type="spellEnd"/>
            <w:r w:rsidRPr="00122FF2">
              <w:t xml:space="preserve"> /Знание</w:t>
            </w:r>
          </w:p>
        </w:tc>
      </w:tr>
      <w:tr w:rsidR="00122FF2" w:rsidRPr="00122FF2" w:rsidTr="009B6588">
        <w:tc>
          <w:tcPr>
            <w:tcW w:w="0" w:type="auto"/>
          </w:tcPr>
          <w:p w:rsidR="00122FF2" w:rsidRPr="00122FF2" w:rsidRDefault="00122FF2" w:rsidP="00122FF2">
            <w:pPr>
              <w:pStyle w:val="a3"/>
            </w:pPr>
            <w:r w:rsidRPr="00122FF2">
              <w:t>Конспекты лекций</w:t>
            </w:r>
          </w:p>
        </w:tc>
        <w:tc>
          <w:tcPr>
            <w:tcW w:w="0" w:type="auto"/>
          </w:tcPr>
          <w:p w:rsidR="00122FF2" w:rsidRPr="00122FF2" w:rsidRDefault="00122FF2" w:rsidP="00122FF2">
            <w:pPr>
              <w:pStyle w:val="a3"/>
            </w:pPr>
            <w:r w:rsidRPr="00122FF2">
              <w:t>*</w:t>
            </w:r>
          </w:p>
        </w:tc>
        <w:tc>
          <w:tcPr>
            <w:tcW w:w="0" w:type="auto"/>
          </w:tcPr>
          <w:p w:rsidR="00122FF2" w:rsidRPr="00122FF2" w:rsidRDefault="00122FF2" w:rsidP="00122FF2">
            <w:pPr>
              <w:pStyle w:val="a3"/>
            </w:pPr>
            <w:r w:rsidRPr="00122FF2">
              <w:t>*</w:t>
            </w:r>
          </w:p>
        </w:tc>
        <w:tc>
          <w:tcPr>
            <w:tcW w:w="0" w:type="auto"/>
          </w:tcPr>
          <w:p w:rsidR="00122FF2" w:rsidRPr="00122FF2" w:rsidRDefault="00122FF2" w:rsidP="00122FF2">
            <w:pPr>
              <w:pStyle w:val="a3"/>
            </w:pPr>
            <w:r w:rsidRPr="00122FF2">
              <w:t>*</w:t>
            </w:r>
          </w:p>
        </w:tc>
        <w:tc>
          <w:tcPr>
            <w:tcW w:w="0" w:type="auto"/>
          </w:tcPr>
          <w:p w:rsidR="00122FF2" w:rsidRPr="00122FF2" w:rsidRDefault="00122FF2" w:rsidP="00122FF2">
            <w:pPr>
              <w:pStyle w:val="a3"/>
            </w:pPr>
            <w:r w:rsidRPr="00122FF2">
              <w:t>*</w:t>
            </w:r>
          </w:p>
        </w:tc>
        <w:tc>
          <w:tcPr>
            <w:tcW w:w="0" w:type="auto"/>
          </w:tcPr>
          <w:p w:rsidR="00122FF2" w:rsidRPr="00122FF2" w:rsidRDefault="00122FF2" w:rsidP="00122FF2">
            <w:pPr>
              <w:pStyle w:val="a3"/>
            </w:pPr>
            <w:r w:rsidRPr="00122FF2">
              <w:t>*</w:t>
            </w:r>
          </w:p>
        </w:tc>
        <w:tc>
          <w:tcPr>
            <w:tcW w:w="0" w:type="auto"/>
          </w:tcPr>
          <w:p w:rsidR="00122FF2" w:rsidRPr="00122FF2" w:rsidRDefault="00122FF2" w:rsidP="00122FF2">
            <w:pPr>
              <w:pStyle w:val="a3"/>
            </w:pPr>
            <w:r w:rsidRPr="00122FF2">
              <w:t>*</w:t>
            </w:r>
          </w:p>
        </w:tc>
        <w:tc>
          <w:tcPr>
            <w:tcW w:w="0" w:type="auto"/>
          </w:tcPr>
          <w:p w:rsidR="00122FF2" w:rsidRPr="00122FF2" w:rsidRDefault="00122FF2" w:rsidP="00122FF2">
            <w:pPr>
              <w:pStyle w:val="a3"/>
            </w:pPr>
            <w:r w:rsidRPr="00122FF2">
              <w:t>*</w:t>
            </w:r>
          </w:p>
        </w:tc>
        <w:tc>
          <w:tcPr>
            <w:tcW w:w="0" w:type="auto"/>
          </w:tcPr>
          <w:p w:rsidR="00122FF2" w:rsidRPr="00122FF2" w:rsidRDefault="00122FF2" w:rsidP="00122FF2">
            <w:pPr>
              <w:pStyle w:val="a3"/>
            </w:pPr>
            <w:r w:rsidRPr="00122FF2">
              <w:t>*</w:t>
            </w:r>
          </w:p>
        </w:tc>
      </w:tr>
      <w:tr w:rsidR="00122FF2" w:rsidRPr="00122FF2" w:rsidTr="009B6588">
        <w:tc>
          <w:tcPr>
            <w:tcW w:w="0" w:type="auto"/>
            <w:gridSpan w:val="9"/>
          </w:tcPr>
          <w:p w:rsidR="00122FF2" w:rsidRPr="00122FF2" w:rsidRDefault="00122FF2" w:rsidP="00122FF2">
            <w:pPr>
              <w:pStyle w:val="a3"/>
            </w:pPr>
            <w:proofErr w:type="spellStart"/>
            <w:r w:rsidRPr="00122FF2">
              <w:lastRenderedPageBreak/>
              <w:t>Түсіну</w:t>
            </w:r>
            <w:proofErr w:type="spellEnd"/>
            <w:r w:rsidRPr="00122FF2">
              <w:t xml:space="preserve"> / Понимание</w:t>
            </w:r>
          </w:p>
        </w:tc>
      </w:tr>
      <w:tr w:rsidR="00122FF2" w:rsidRPr="00122FF2" w:rsidTr="009B6588">
        <w:tc>
          <w:tcPr>
            <w:tcW w:w="0" w:type="auto"/>
          </w:tcPr>
          <w:p w:rsidR="00122FF2" w:rsidRPr="00122FF2" w:rsidRDefault="00122FF2" w:rsidP="00122FF2">
            <w:pPr>
              <w:pStyle w:val="a3"/>
            </w:pPr>
            <w:r w:rsidRPr="00122FF2">
              <w:t>Устный опрос</w:t>
            </w:r>
          </w:p>
        </w:tc>
        <w:tc>
          <w:tcPr>
            <w:tcW w:w="0" w:type="auto"/>
          </w:tcPr>
          <w:p w:rsidR="00122FF2" w:rsidRPr="00122FF2" w:rsidRDefault="00122FF2" w:rsidP="00122FF2">
            <w:pPr>
              <w:pStyle w:val="a3"/>
            </w:pPr>
            <w:r w:rsidRPr="00122FF2">
              <w:t>*</w:t>
            </w:r>
          </w:p>
        </w:tc>
        <w:tc>
          <w:tcPr>
            <w:tcW w:w="0" w:type="auto"/>
          </w:tcPr>
          <w:p w:rsidR="00122FF2" w:rsidRPr="00122FF2" w:rsidRDefault="00122FF2" w:rsidP="00122FF2">
            <w:pPr>
              <w:pStyle w:val="a3"/>
            </w:pPr>
            <w:r w:rsidRPr="00122FF2">
              <w:t>*</w:t>
            </w:r>
          </w:p>
        </w:tc>
        <w:tc>
          <w:tcPr>
            <w:tcW w:w="0" w:type="auto"/>
          </w:tcPr>
          <w:p w:rsidR="00122FF2" w:rsidRPr="00122FF2" w:rsidRDefault="00122FF2" w:rsidP="00122FF2">
            <w:pPr>
              <w:pStyle w:val="a3"/>
            </w:pPr>
            <w:r w:rsidRPr="00122FF2">
              <w:t>*</w:t>
            </w:r>
          </w:p>
        </w:tc>
        <w:tc>
          <w:tcPr>
            <w:tcW w:w="0" w:type="auto"/>
          </w:tcPr>
          <w:p w:rsidR="00122FF2" w:rsidRPr="00122FF2" w:rsidRDefault="00122FF2" w:rsidP="00122FF2">
            <w:pPr>
              <w:pStyle w:val="a3"/>
            </w:pPr>
            <w:r w:rsidRPr="00122FF2">
              <w:t>*</w:t>
            </w:r>
          </w:p>
        </w:tc>
        <w:tc>
          <w:tcPr>
            <w:tcW w:w="0" w:type="auto"/>
          </w:tcPr>
          <w:p w:rsidR="00122FF2" w:rsidRPr="00122FF2" w:rsidRDefault="00122FF2" w:rsidP="00122FF2">
            <w:pPr>
              <w:pStyle w:val="a3"/>
            </w:pPr>
            <w:r w:rsidRPr="00122FF2">
              <w:t>*</w:t>
            </w:r>
          </w:p>
        </w:tc>
        <w:tc>
          <w:tcPr>
            <w:tcW w:w="0" w:type="auto"/>
          </w:tcPr>
          <w:p w:rsidR="00122FF2" w:rsidRPr="00122FF2" w:rsidRDefault="00122FF2" w:rsidP="00122FF2">
            <w:pPr>
              <w:pStyle w:val="a3"/>
            </w:pPr>
            <w:r w:rsidRPr="00122FF2">
              <w:t>*</w:t>
            </w:r>
          </w:p>
        </w:tc>
        <w:tc>
          <w:tcPr>
            <w:tcW w:w="0" w:type="auto"/>
          </w:tcPr>
          <w:p w:rsidR="00122FF2" w:rsidRPr="00122FF2" w:rsidRDefault="00122FF2" w:rsidP="00122FF2">
            <w:pPr>
              <w:pStyle w:val="a3"/>
            </w:pPr>
            <w:r w:rsidRPr="00122FF2">
              <w:t>*</w:t>
            </w:r>
          </w:p>
        </w:tc>
        <w:tc>
          <w:tcPr>
            <w:tcW w:w="0" w:type="auto"/>
          </w:tcPr>
          <w:p w:rsidR="00122FF2" w:rsidRPr="00122FF2" w:rsidRDefault="00122FF2" w:rsidP="00122FF2">
            <w:pPr>
              <w:pStyle w:val="a3"/>
            </w:pPr>
            <w:r w:rsidRPr="00122FF2">
              <w:t>*</w:t>
            </w:r>
          </w:p>
        </w:tc>
      </w:tr>
      <w:tr w:rsidR="00122FF2" w:rsidRPr="00122FF2" w:rsidTr="009B6588">
        <w:tc>
          <w:tcPr>
            <w:tcW w:w="0" w:type="auto"/>
            <w:gridSpan w:val="9"/>
          </w:tcPr>
          <w:p w:rsidR="00122FF2" w:rsidRPr="00122FF2" w:rsidRDefault="00122FF2" w:rsidP="00122FF2">
            <w:pPr>
              <w:pStyle w:val="a3"/>
            </w:pPr>
            <w:proofErr w:type="spellStart"/>
            <w:r w:rsidRPr="00122FF2">
              <w:t>Пайдалану</w:t>
            </w:r>
            <w:proofErr w:type="spellEnd"/>
            <w:r w:rsidRPr="00122FF2">
              <w:t xml:space="preserve">  / Применение</w:t>
            </w:r>
          </w:p>
        </w:tc>
      </w:tr>
      <w:tr w:rsidR="00122FF2" w:rsidRPr="00122FF2" w:rsidTr="009B6588">
        <w:tc>
          <w:tcPr>
            <w:tcW w:w="0" w:type="auto"/>
          </w:tcPr>
          <w:p w:rsidR="00122FF2" w:rsidRPr="00122FF2" w:rsidRDefault="00122FF2" w:rsidP="00122FF2">
            <w:pPr>
              <w:pStyle w:val="a3"/>
            </w:pPr>
            <w:r w:rsidRPr="00122FF2">
              <w:t>Контрольные работы</w:t>
            </w:r>
          </w:p>
        </w:tc>
        <w:tc>
          <w:tcPr>
            <w:tcW w:w="0" w:type="auto"/>
          </w:tcPr>
          <w:p w:rsidR="00122FF2" w:rsidRPr="00122FF2" w:rsidRDefault="00122FF2" w:rsidP="00122FF2">
            <w:pPr>
              <w:pStyle w:val="a3"/>
            </w:pPr>
          </w:p>
        </w:tc>
        <w:tc>
          <w:tcPr>
            <w:tcW w:w="0" w:type="auto"/>
          </w:tcPr>
          <w:p w:rsidR="00122FF2" w:rsidRPr="00122FF2" w:rsidRDefault="00122FF2" w:rsidP="00122FF2">
            <w:pPr>
              <w:pStyle w:val="a3"/>
            </w:pPr>
            <w:r w:rsidRPr="00122FF2">
              <w:t>*</w:t>
            </w:r>
          </w:p>
        </w:tc>
        <w:tc>
          <w:tcPr>
            <w:tcW w:w="0" w:type="auto"/>
          </w:tcPr>
          <w:p w:rsidR="00122FF2" w:rsidRPr="00122FF2" w:rsidRDefault="00122FF2" w:rsidP="00122FF2">
            <w:pPr>
              <w:pStyle w:val="a3"/>
            </w:pPr>
          </w:p>
        </w:tc>
        <w:tc>
          <w:tcPr>
            <w:tcW w:w="0" w:type="auto"/>
          </w:tcPr>
          <w:p w:rsidR="00122FF2" w:rsidRPr="00122FF2" w:rsidRDefault="00122FF2" w:rsidP="00122FF2">
            <w:pPr>
              <w:pStyle w:val="a3"/>
            </w:pPr>
            <w:r w:rsidRPr="00122FF2">
              <w:t>*</w:t>
            </w:r>
          </w:p>
        </w:tc>
        <w:tc>
          <w:tcPr>
            <w:tcW w:w="0" w:type="auto"/>
          </w:tcPr>
          <w:p w:rsidR="00122FF2" w:rsidRPr="00122FF2" w:rsidRDefault="00122FF2" w:rsidP="00122FF2">
            <w:pPr>
              <w:pStyle w:val="a3"/>
            </w:pPr>
          </w:p>
        </w:tc>
        <w:tc>
          <w:tcPr>
            <w:tcW w:w="0" w:type="auto"/>
          </w:tcPr>
          <w:p w:rsidR="00122FF2" w:rsidRPr="00122FF2" w:rsidRDefault="00122FF2" w:rsidP="00122FF2">
            <w:pPr>
              <w:pStyle w:val="a3"/>
            </w:pPr>
            <w:r w:rsidRPr="00122FF2">
              <w:t>*</w:t>
            </w:r>
          </w:p>
        </w:tc>
        <w:tc>
          <w:tcPr>
            <w:tcW w:w="0" w:type="auto"/>
          </w:tcPr>
          <w:p w:rsidR="00122FF2" w:rsidRPr="00122FF2" w:rsidRDefault="00122FF2" w:rsidP="00122FF2">
            <w:pPr>
              <w:pStyle w:val="a3"/>
            </w:pPr>
          </w:p>
        </w:tc>
        <w:tc>
          <w:tcPr>
            <w:tcW w:w="0" w:type="auto"/>
          </w:tcPr>
          <w:p w:rsidR="00122FF2" w:rsidRPr="00122FF2" w:rsidRDefault="00122FF2" w:rsidP="00122FF2">
            <w:pPr>
              <w:pStyle w:val="a3"/>
            </w:pPr>
            <w:r w:rsidRPr="00122FF2">
              <w:t>*</w:t>
            </w:r>
          </w:p>
        </w:tc>
      </w:tr>
      <w:tr w:rsidR="00122FF2" w:rsidRPr="00122FF2" w:rsidTr="009B6588">
        <w:tc>
          <w:tcPr>
            <w:tcW w:w="0" w:type="auto"/>
            <w:gridSpan w:val="9"/>
          </w:tcPr>
          <w:p w:rsidR="00122FF2" w:rsidRPr="00122FF2" w:rsidRDefault="00122FF2" w:rsidP="00122FF2">
            <w:pPr>
              <w:pStyle w:val="a3"/>
            </w:pPr>
            <w:proofErr w:type="spellStart"/>
            <w:r w:rsidRPr="00122FF2">
              <w:t>Талдау</w:t>
            </w:r>
            <w:proofErr w:type="spellEnd"/>
            <w:r w:rsidRPr="00122FF2">
              <w:t xml:space="preserve"> / Анализ</w:t>
            </w:r>
          </w:p>
        </w:tc>
      </w:tr>
      <w:tr w:rsidR="00122FF2" w:rsidRPr="00122FF2" w:rsidTr="009B6588">
        <w:tc>
          <w:tcPr>
            <w:tcW w:w="0" w:type="auto"/>
          </w:tcPr>
          <w:p w:rsidR="00122FF2" w:rsidRPr="00122FF2" w:rsidRDefault="00122FF2" w:rsidP="00122FF2">
            <w:pPr>
              <w:pStyle w:val="a3"/>
            </w:pPr>
            <w:r w:rsidRPr="00122FF2">
              <w:t>Рубежное тестирование</w:t>
            </w:r>
          </w:p>
        </w:tc>
        <w:tc>
          <w:tcPr>
            <w:tcW w:w="0" w:type="auto"/>
          </w:tcPr>
          <w:p w:rsidR="00122FF2" w:rsidRPr="00122FF2" w:rsidRDefault="00122FF2" w:rsidP="00122FF2">
            <w:pPr>
              <w:pStyle w:val="a3"/>
            </w:pPr>
          </w:p>
        </w:tc>
        <w:tc>
          <w:tcPr>
            <w:tcW w:w="0" w:type="auto"/>
          </w:tcPr>
          <w:p w:rsidR="00122FF2" w:rsidRPr="00122FF2" w:rsidRDefault="00122FF2" w:rsidP="00122FF2">
            <w:pPr>
              <w:pStyle w:val="a3"/>
            </w:pPr>
          </w:p>
        </w:tc>
        <w:tc>
          <w:tcPr>
            <w:tcW w:w="0" w:type="auto"/>
          </w:tcPr>
          <w:p w:rsidR="00122FF2" w:rsidRPr="00122FF2" w:rsidRDefault="00122FF2" w:rsidP="00122FF2">
            <w:pPr>
              <w:pStyle w:val="a3"/>
            </w:pPr>
          </w:p>
        </w:tc>
        <w:tc>
          <w:tcPr>
            <w:tcW w:w="0" w:type="auto"/>
          </w:tcPr>
          <w:p w:rsidR="00122FF2" w:rsidRPr="00122FF2" w:rsidRDefault="00122FF2" w:rsidP="00122FF2">
            <w:pPr>
              <w:pStyle w:val="a3"/>
            </w:pPr>
            <w:r w:rsidRPr="00122FF2">
              <w:t>*</w:t>
            </w:r>
          </w:p>
        </w:tc>
        <w:tc>
          <w:tcPr>
            <w:tcW w:w="0" w:type="auto"/>
          </w:tcPr>
          <w:p w:rsidR="00122FF2" w:rsidRPr="00122FF2" w:rsidRDefault="00122FF2" w:rsidP="00122FF2">
            <w:pPr>
              <w:pStyle w:val="a3"/>
            </w:pPr>
          </w:p>
        </w:tc>
        <w:tc>
          <w:tcPr>
            <w:tcW w:w="0" w:type="auto"/>
          </w:tcPr>
          <w:p w:rsidR="00122FF2" w:rsidRPr="00122FF2" w:rsidRDefault="00122FF2" w:rsidP="00122FF2">
            <w:pPr>
              <w:pStyle w:val="a3"/>
            </w:pPr>
          </w:p>
        </w:tc>
        <w:tc>
          <w:tcPr>
            <w:tcW w:w="0" w:type="auto"/>
          </w:tcPr>
          <w:p w:rsidR="00122FF2" w:rsidRPr="00122FF2" w:rsidRDefault="00122FF2" w:rsidP="00122FF2">
            <w:pPr>
              <w:pStyle w:val="a3"/>
            </w:pPr>
          </w:p>
        </w:tc>
        <w:tc>
          <w:tcPr>
            <w:tcW w:w="0" w:type="auto"/>
          </w:tcPr>
          <w:p w:rsidR="00122FF2" w:rsidRPr="00122FF2" w:rsidRDefault="00122FF2" w:rsidP="00122FF2">
            <w:pPr>
              <w:pStyle w:val="a3"/>
            </w:pPr>
            <w:r w:rsidRPr="00122FF2">
              <w:t>*</w:t>
            </w:r>
          </w:p>
        </w:tc>
      </w:tr>
    </w:tbl>
    <w:p w:rsidR="000C1728" w:rsidRDefault="000C1728">
      <w:pPr>
        <w:pStyle w:val="a3"/>
      </w:pPr>
    </w:p>
    <w:p w:rsidR="000C1728" w:rsidRDefault="00136BC0">
      <w:pPr>
        <w:pStyle w:val="a3"/>
        <w:jc w:val="center"/>
      </w:pPr>
      <w:r>
        <w:rPr>
          <w:b/>
        </w:rPr>
        <w:t xml:space="preserve">3 ОЦЕНКА ЗНАНИЙ </w:t>
      </w:r>
      <w:proofErr w:type="gramStart"/>
      <w:r>
        <w:rPr>
          <w:b/>
        </w:rPr>
        <w:t>ОБУЧАЮЩЕГОСЯ</w:t>
      </w:r>
      <w:proofErr w:type="gramEnd"/>
    </w:p>
    <w:p w:rsidR="000C1728" w:rsidRDefault="000C1728">
      <w:pPr>
        <w:pStyle w:val="a3"/>
      </w:pPr>
    </w:p>
    <w:p w:rsidR="000C1728" w:rsidRDefault="00136BC0">
      <w:pPr>
        <w:pStyle w:val="a3"/>
        <w:ind w:firstLine="567"/>
      </w:pPr>
      <w:r>
        <w:t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Оценка работы обучающегося в академическом периоде осуществуляется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 w:rsidR="000C1728" w:rsidRDefault="000C1728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103"/>
        <w:gridCol w:w="5372"/>
        <w:gridCol w:w="2145"/>
        <w:gridCol w:w="1068"/>
      </w:tblGrid>
      <w:tr w:rsidR="00FF6517" w:rsidRPr="00FF6517" w:rsidTr="009B6588">
        <w:trPr>
          <w:tblHeader/>
        </w:trPr>
        <w:tc>
          <w:tcPr>
            <w:tcW w:w="569" w:type="pct"/>
          </w:tcPr>
          <w:p w:rsidR="00FF6517" w:rsidRPr="00FF6517" w:rsidRDefault="00FF6517" w:rsidP="00FF6517">
            <w:pPr>
              <w:pStyle w:val="a3"/>
            </w:pPr>
            <w:r w:rsidRPr="00FF6517">
              <w:t>Период</w:t>
            </w:r>
          </w:p>
        </w:tc>
        <w:tc>
          <w:tcPr>
            <w:tcW w:w="2773" w:type="pct"/>
          </w:tcPr>
          <w:p w:rsidR="00FF6517" w:rsidRPr="00FF6517" w:rsidRDefault="00FF6517" w:rsidP="00FF6517">
            <w:pPr>
              <w:pStyle w:val="a3"/>
            </w:pPr>
            <w:r w:rsidRPr="00FF6517">
              <w:t>Вид задания</w:t>
            </w:r>
          </w:p>
        </w:tc>
        <w:tc>
          <w:tcPr>
            <w:tcW w:w="1107" w:type="pct"/>
          </w:tcPr>
          <w:p w:rsidR="00FF6517" w:rsidRPr="00FF6517" w:rsidRDefault="00FF6517" w:rsidP="00FF6517">
            <w:pPr>
              <w:pStyle w:val="a3"/>
            </w:pPr>
            <w:r w:rsidRPr="00FF6517">
              <w:t>Количество баллов (</w:t>
            </w:r>
            <w:proofErr w:type="spellStart"/>
            <w:r w:rsidRPr="00FF6517">
              <w:t>max</w:t>
            </w:r>
            <w:proofErr w:type="spellEnd"/>
            <w:r w:rsidRPr="00FF6517">
              <w:t>)</w:t>
            </w:r>
          </w:p>
        </w:tc>
        <w:tc>
          <w:tcPr>
            <w:tcW w:w="551" w:type="pct"/>
          </w:tcPr>
          <w:p w:rsidR="00FF6517" w:rsidRPr="00FF6517" w:rsidRDefault="00FF6517" w:rsidP="00FF6517">
            <w:pPr>
              <w:pStyle w:val="a3"/>
            </w:pPr>
            <w:r w:rsidRPr="00FF6517">
              <w:t>Итого</w:t>
            </w:r>
          </w:p>
        </w:tc>
      </w:tr>
      <w:tr w:rsidR="00FF6517" w:rsidRPr="00FF6517" w:rsidTr="009B6588">
        <w:tc>
          <w:tcPr>
            <w:tcW w:w="0" w:type="auto"/>
            <w:vMerge w:val="restart"/>
          </w:tcPr>
          <w:p w:rsidR="00FF6517" w:rsidRPr="00FF6517" w:rsidRDefault="00FF6517" w:rsidP="00FF6517">
            <w:pPr>
              <w:pStyle w:val="a3"/>
            </w:pPr>
            <w:r w:rsidRPr="00FF6517">
              <w:t>1-й рубежный контроль</w:t>
            </w:r>
          </w:p>
        </w:tc>
        <w:tc>
          <w:tcPr>
            <w:tcW w:w="0" w:type="auto"/>
          </w:tcPr>
          <w:p w:rsidR="00FF6517" w:rsidRPr="00FF6517" w:rsidRDefault="00FF6517" w:rsidP="00FF6517">
            <w:pPr>
              <w:pStyle w:val="a3"/>
            </w:pPr>
            <w:r w:rsidRPr="00FF6517">
              <w:t>Посещаемость</w:t>
            </w:r>
          </w:p>
        </w:tc>
        <w:tc>
          <w:tcPr>
            <w:tcW w:w="0" w:type="auto"/>
          </w:tcPr>
          <w:p w:rsidR="00FF6517" w:rsidRPr="00FF6517" w:rsidRDefault="00FF6517" w:rsidP="00FF6517">
            <w:pPr>
              <w:pStyle w:val="a3"/>
            </w:pPr>
            <w:r w:rsidRPr="00FF6517">
              <w:t>20</w:t>
            </w:r>
          </w:p>
        </w:tc>
        <w:tc>
          <w:tcPr>
            <w:tcW w:w="0" w:type="auto"/>
            <w:vMerge w:val="restart"/>
          </w:tcPr>
          <w:p w:rsidR="00FF6517" w:rsidRPr="00FF6517" w:rsidRDefault="00FF6517" w:rsidP="00FF6517">
            <w:pPr>
              <w:pStyle w:val="a3"/>
            </w:pPr>
            <w:r w:rsidRPr="00FF6517">
              <w:t>0-100</w:t>
            </w:r>
          </w:p>
        </w:tc>
      </w:tr>
      <w:tr w:rsidR="00FF6517" w:rsidRPr="00FF6517" w:rsidTr="009B6588">
        <w:tc>
          <w:tcPr>
            <w:tcW w:w="0" w:type="auto"/>
            <w:vMerge/>
          </w:tcPr>
          <w:p w:rsidR="00FF6517" w:rsidRPr="00FF6517" w:rsidRDefault="00FF6517" w:rsidP="00FF6517">
            <w:pPr>
              <w:pStyle w:val="a3"/>
            </w:pPr>
          </w:p>
        </w:tc>
        <w:tc>
          <w:tcPr>
            <w:tcW w:w="0" w:type="auto"/>
          </w:tcPr>
          <w:p w:rsidR="00FF6517" w:rsidRPr="00FF6517" w:rsidRDefault="00FF6517" w:rsidP="00FF6517">
            <w:pPr>
              <w:pStyle w:val="a3"/>
            </w:pPr>
            <w:r w:rsidRPr="00FF6517">
              <w:t>Устный опрос, выполнение практических заданий, контрольные работы и тесты, реферат, СРОП и т.п.</w:t>
            </w:r>
          </w:p>
        </w:tc>
        <w:tc>
          <w:tcPr>
            <w:tcW w:w="0" w:type="auto"/>
          </w:tcPr>
          <w:p w:rsidR="00FF6517" w:rsidRPr="00FF6517" w:rsidRDefault="00FF6517" w:rsidP="00FF6517">
            <w:pPr>
              <w:pStyle w:val="a3"/>
            </w:pPr>
            <w:r w:rsidRPr="00FF6517">
              <w:t>60</w:t>
            </w:r>
          </w:p>
        </w:tc>
        <w:tc>
          <w:tcPr>
            <w:tcW w:w="0" w:type="auto"/>
            <w:vMerge/>
          </w:tcPr>
          <w:p w:rsidR="00FF6517" w:rsidRPr="00FF6517" w:rsidRDefault="00FF6517" w:rsidP="00FF6517">
            <w:pPr>
              <w:pStyle w:val="a3"/>
            </w:pPr>
          </w:p>
        </w:tc>
      </w:tr>
      <w:tr w:rsidR="00FF6517" w:rsidRPr="00FF6517" w:rsidTr="009B6588">
        <w:tc>
          <w:tcPr>
            <w:tcW w:w="0" w:type="auto"/>
            <w:vMerge/>
          </w:tcPr>
          <w:p w:rsidR="00FF6517" w:rsidRPr="00FF6517" w:rsidRDefault="00FF6517" w:rsidP="00FF6517">
            <w:pPr>
              <w:pStyle w:val="a3"/>
            </w:pPr>
          </w:p>
        </w:tc>
        <w:tc>
          <w:tcPr>
            <w:tcW w:w="0" w:type="auto"/>
          </w:tcPr>
          <w:p w:rsidR="00FF6517" w:rsidRPr="00FF6517" w:rsidRDefault="00FF6517" w:rsidP="00FF6517">
            <w:pPr>
              <w:pStyle w:val="a3"/>
            </w:pPr>
            <w:r w:rsidRPr="00FF6517">
              <w:t>Рубежное тестирование</w:t>
            </w:r>
          </w:p>
        </w:tc>
        <w:tc>
          <w:tcPr>
            <w:tcW w:w="0" w:type="auto"/>
          </w:tcPr>
          <w:p w:rsidR="00FF6517" w:rsidRPr="00FF6517" w:rsidRDefault="00FF6517" w:rsidP="00FF6517">
            <w:pPr>
              <w:pStyle w:val="a3"/>
            </w:pPr>
            <w:r w:rsidRPr="00FF6517">
              <w:t>20</w:t>
            </w:r>
          </w:p>
        </w:tc>
        <w:tc>
          <w:tcPr>
            <w:tcW w:w="0" w:type="auto"/>
            <w:vMerge/>
          </w:tcPr>
          <w:p w:rsidR="00FF6517" w:rsidRPr="00FF6517" w:rsidRDefault="00FF6517" w:rsidP="00FF6517">
            <w:pPr>
              <w:pStyle w:val="a3"/>
            </w:pPr>
          </w:p>
        </w:tc>
      </w:tr>
      <w:tr w:rsidR="00FF6517" w:rsidRPr="00FF6517" w:rsidTr="009B6588">
        <w:tc>
          <w:tcPr>
            <w:tcW w:w="0" w:type="auto"/>
            <w:vMerge w:val="restart"/>
          </w:tcPr>
          <w:p w:rsidR="00FF6517" w:rsidRPr="00FF6517" w:rsidRDefault="00FF6517" w:rsidP="00FF6517">
            <w:pPr>
              <w:pStyle w:val="a3"/>
            </w:pPr>
            <w:r w:rsidRPr="00FF6517">
              <w:t>2-й рубежный контроль</w:t>
            </w:r>
          </w:p>
        </w:tc>
        <w:tc>
          <w:tcPr>
            <w:tcW w:w="0" w:type="auto"/>
          </w:tcPr>
          <w:p w:rsidR="00FF6517" w:rsidRPr="00FF6517" w:rsidRDefault="00FF6517" w:rsidP="00FF6517">
            <w:pPr>
              <w:pStyle w:val="a3"/>
            </w:pPr>
            <w:r w:rsidRPr="00FF6517">
              <w:t>Посещаемость</w:t>
            </w:r>
          </w:p>
        </w:tc>
        <w:tc>
          <w:tcPr>
            <w:tcW w:w="0" w:type="auto"/>
          </w:tcPr>
          <w:p w:rsidR="00FF6517" w:rsidRPr="00FF6517" w:rsidRDefault="00FF6517" w:rsidP="00FF6517">
            <w:pPr>
              <w:pStyle w:val="a3"/>
            </w:pPr>
            <w:r w:rsidRPr="00FF6517">
              <w:t>20</w:t>
            </w:r>
          </w:p>
        </w:tc>
        <w:tc>
          <w:tcPr>
            <w:tcW w:w="0" w:type="auto"/>
            <w:vMerge w:val="restart"/>
          </w:tcPr>
          <w:p w:rsidR="00FF6517" w:rsidRPr="00FF6517" w:rsidRDefault="00FF6517" w:rsidP="00FF6517">
            <w:pPr>
              <w:pStyle w:val="a3"/>
            </w:pPr>
            <w:r w:rsidRPr="00FF6517">
              <w:t>0-100</w:t>
            </w:r>
          </w:p>
        </w:tc>
      </w:tr>
      <w:tr w:rsidR="00FF6517" w:rsidRPr="00FF6517" w:rsidTr="009B6588">
        <w:tc>
          <w:tcPr>
            <w:tcW w:w="0" w:type="auto"/>
            <w:vMerge/>
          </w:tcPr>
          <w:p w:rsidR="00FF6517" w:rsidRPr="00FF6517" w:rsidRDefault="00FF6517" w:rsidP="00FF6517">
            <w:pPr>
              <w:pStyle w:val="a3"/>
            </w:pPr>
          </w:p>
        </w:tc>
        <w:tc>
          <w:tcPr>
            <w:tcW w:w="0" w:type="auto"/>
          </w:tcPr>
          <w:p w:rsidR="00FF6517" w:rsidRPr="00FF6517" w:rsidRDefault="00FF6517" w:rsidP="00FF6517">
            <w:pPr>
              <w:pStyle w:val="a3"/>
            </w:pPr>
            <w:r w:rsidRPr="00FF6517">
              <w:t>Устный опрос, выполнение практических заданий, контрольные работы и тесты, реферат, СРОП и т.п.</w:t>
            </w:r>
          </w:p>
        </w:tc>
        <w:tc>
          <w:tcPr>
            <w:tcW w:w="0" w:type="auto"/>
          </w:tcPr>
          <w:p w:rsidR="00FF6517" w:rsidRPr="00FF6517" w:rsidRDefault="00FF6517" w:rsidP="00FF6517">
            <w:pPr>
              <w:pStyle w:val="a3"/>
            </w:pPr>
            <w:r w:rsidRPr="00FF6517">
              <w:t>60</w:t>
            </w:r>
          </w:p>
        </w:tc>
        <w:tc>
          <w:tcPr>
            <w:tcW w:w="0" w:type="auto"/>
            <w:vMerge/>
          </w:tcPr>
          <w:p w:rsidR="00FF6517" w:rsidRPr="00FF6517" w:rsidRDefault="00FF6517" w:rsidP="00FF6517">
            <w:pPr>
              <w:pStyle w:val="a3"/>
            </w:pPr>
          </w:p>
        </w:tc>
      </w:tr>
      <w:tr w:rsidR="00FF6517" w:rsidRPr="00FF6517" w:rsidTr="009B6588">
        <w:tc>
          <w:tcPr>
            <w:tcW w:w="0" w:type="auto"/>
            <w:vMerge/>
          </w:tcPr>
          <w:p w:rsidR="00FF6517" w:rsidRPr="00FF6517" w:rsidRDefault="00FF6517" w:rsidP="00FF6517">
            <w:pPr>
              <w:pStyle w:val="a3"/>
            </w:pPr>
          </w:p>
        </w:tc>
        <w:tc>
          <w:tcPr>
            <w:tcW w:w="0" w:type="auto"/>
          </w:tcPr>
          <w:p w:rsidR="00FF6517" w:rsidRPr="00FF6517" w:rsidRDefault="00FF6517" w:rsidP="00FF6517">
            <w:pPr>
              <w:pStyle w:val="a3"/>
            </w:pPr>
            <w:r w:rsidRPr="00FF6517">
              <w:t>Рубежное тестирование</w:t>
            </w:r>
          </w:p>
        </w:tc>
        <w:tc>
          <w:tcPr>
            <w:tcW w:w="0" w:type="auto"/>
          </w:tcPr>
          <w:p w:rsidR="00FF6517" w:rsidRPr="00FF6517" w:rsidRDefault="00FF6517" w:rsidP="00FF6517">
            <w:pPr>
              <w:pStyle w:val="a3"/>
            </w:pPr>
            <w:r w:rsidRPr="00FF6517">
              <w:t>20</w:t>
            </w:r>
          </w:p>
        </w:tc>
        <w:tc>
          <w:tcPr>
            <w:tcW w:w="0" w:type="auto"/>
            <w:vMerge/>
          </w:tcPr>
          <w:p w:rsidR="00FF6517" w:rsidRPr="00FF6517" w:rsidRDefault="00FF6517" w:rsidP="00FF6517">
            <w:pPr>
              <w:pStyle w:val="a3"/>
            </w:pPr>
          </w:p>
        </w:tc>
      </w:tr>
      <w:tr w:rsidR="00FF6517" w:rsidRPr="00FF6517" w:rsidTr="009B6588">
        <w:tc>
          <w:tcPr>
            <w:tcW w:w="0" w:type="auto"/>
          </w:tcPr>
          <w:p w:rsidR="00FF6517" w:rsidRPr="00FF6517" w:rsidRDefault="00FF6517" w:rsidP="00FF6517">
            <w:pPr>
              <w:pStyle w:val="a3"/>
            </w:pPr>
            <w:r w:rsidRPr="00FF6517">
              <w:t>Итоговый контроль</w:t>
            </w:r>
          </w:p>
        </w:tc>
        <w:tc>
          <w:tcPr>
            <w:tcW w:w="0" w:type="auto"/>
            <w:gridSpan w:val="2"/>
          </w:tcPr>
          <w:p w:rsidR="00FF6517" w:rsidRPr="00FF6517" w:rsidRDefault="00FF6517" w:rsidP="00FF6517">
            <w:pPr>
              <w:pStyle w:val="a3"/>
            </w:pPr>
            <w:r w:rsidRPr="00FF6517">
              <w:t>экзамен</w:t>
            </w:r>
          </w:p>
        </w:tc>
        <w:tc>
          <w:tcPr>
            <w:tcW w:w="0" w:type="auto"/>
          </w:tcPr>
          <w:p w:rsidR="00FF6517" w:rsidRPr="00FF6517" w:rsidRDefault="00FF6517" w:rsidP="00FF6517">
            <w:pPr>
              <w:pStyle w:val="a3"/>
            </w:pPr>
            <w:r w:rsidRPr="00FF6517">
              <w:t>0-100</w:t>
            </w:r>
          </w:p>
        </w:tc>
      </w:tr>
    </w:tbl>
    <w:p w:rsidR="000C1728" w:rsidRDefault="000C1728">
      <w:pPr>
        <w:pStyle w:val="a3"/>
      </w:pPr>
    </w:p>
    <w:p w:rsidR="000C1728" w:rsidRDefault="00136BC0">
      <w:pPr>
        <w:pStyle w:val="a3"/>
        <w:ind w:firstLine="567"/>
      </w:pPr>
      <w:r>
        <w:t xml:space="preserve">Итоговая оценка знаний </w:t>
      </w:r>
      <w:proofErr w:type="gramStart"/>
      <w:r>
        <w:t>обучающего</w:t>
      </w:r>
      <w:proofErr w:type="gramEnd"/>
      <w:r>
        <w:t xml:space="preserve"> по дисциплине осуществляется по 100 балльной системе и включает:</w:t>
      </w:r>
    </w:p>
    <w:p w:rsidR="000C1728" w:rsidRDefault="00136BC0">
      <w:pPr>
        <w:pStyle w:val="a3"/>
        <w:ind w:firstLine="567"/>
      </w:pPr>
      <w:r>
        <w:t>- 40% результата, полученного на экзамене;</w:t>
      </w:r>
    </w:p>
    <w:p w:rsidR="000C1728" w:rsidRDefault="00136BC0">
      <w:pPr>
        <w:pStyle w:val="a3"/>
        <w:ind w:firstLine="567"/>
      </w:pPr>
      <w:r>
        <w:t>- 60% результатов текущей успеваемости.</w:t>
      </w:r>
    </w:p>
    <w:p w:rsidR="000C1728" w:rsidRDefault="000C1728">
      <w:pPr>
        <w:pStyle w:val="a3"/>
      </w:pPr>
    </w:p>
    <w:p w:rsidR="000C1728" w:rsidRDefault="00136BC0">
      <w:pPr>
        <w:pStyle w:val="a3"/>
        <w:ind w:firstLine="567"/>
      </w:pPr>
      <w:r>
        <w:t>Формула подсчета итоговой оценки:</w:t>
      </w:r>
    </w:p>
    <w:p w:rsidR="000C1728" w:rsidRDefault="000C1728">
      <w:pPr>
        <w:pStyle w:val="a3"/>
      </w:pPr>
    </w:p>
    <w:p w:rsidR="000C1728" w:rsidRDefault="00136BC0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0C1728" w:rsidRDefault="000C1728">
      <w:pPr>
        <w:pStyle w:val="a3"/>
      </w:pPr>
    </w:p>
    <w:p w:rsidR="000C1728" w:rsidRDefault="00136BC0">
      <w:pPr>
        <w:pStyle w:val="a3"/>
        <w:ind w:firstLine="567"/>
      </w:pPr>
      <w:r>
        <w:t>где,   Р1, Р2 – цифровые эквиваленты оценок первого, второго рейтингов соответственно; Э – цифровой эквивалент оценки на экзамене.</w:t>
      </w:r>
    </w:p>
    <w:p w:rsidR="000C1728" w:rsidRDefault="000C1728">
      <w:pPr>
        <w:pStyle w:val="a3"/>
      </w:pPr>
    </w:p>
    <w:p w:rsidR="000C1728" w:rsidRDefault="00136BC0">
      <w:pPr>
        <w:pStyle w:val="a3"/>
        <w:ind w:firstLine="567"/>
      </w:pPr>
      <w:r>
        <w:t>Итоговая буквенная оценка и ее цифровой эквивалент в баллах:</w:t>
      </w:r>
    </w:p>
    <w:p w:rsidR="000C1728" w:rsidRDefault="000C1728">
      <w:pPr>
        <w:pStyle w:val="a3"/>
      </w:pPr>
    </w:p>
    <w:p w:rsidR="000C1728" w:rsidRDefault="00136BC0">
      <w:pPr>
        <w:pStyle w:val="a3"/>
        <w:ind w:firstLine="567"/>
      </w:pPr>
      <w:r>
        <w:rPr>
          <w:b/>
        </w:rPr>
        <w:t>Балльно-рейтинговая буквенная система оценки учета учебных достижений, обучающихся с переводом их в традиционную шкалу оценок и ECTS (иситиэс)</w:t>
      </w: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134"/>
        <w:gridCol w:w="1393"/>
        <w:gridCol w:w="1361"/>
        <w:gridCol w:w="2308"/>
        <w:gridCol w:w="3492"/>
      </w:tblGrid>
      <w:tr w:rsidR="000C1728">
        <w:trPr>
          <w:tblHeader/>
        </w:trPr>
        <w:tc>
          <w:tcPr>
            <w:tcW w:w="600" w:type="pct"/>
          </w:tcPr>
          <w:p w:rsidR="000C1728" w:rsidRDefault="00136BC0">
            <w:pPr>
              <w:pStyle w:val="a3"/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 w:rsidR="000C1728" w:rsidRDefault="00136BC0">
            <w:pPr>
              <w:pStyle w:val="a3"/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 w:rsidR="000C1728" w:rsidRDefault="00136BC0">
            <w:pPr>
              <w:pStyle w:val="a3"/>
              <w:jc w:val="center"/>
            </w:pPr>
            <w:r>
              <w:t>Баллы (%-ное содержание)</w:t>
            </w:r>
          </w:p>
        </w:tc>
        <w:tc>
          <w:tcPr>
            <w:tcW w:w="800" w:type="pct"/>
          </w:tcPr>
          <w:p w:rsidR="000C1728" w:rsidRDefault="00136BC0">
            <w:pPr>
              <w:pStyle w:val="a3"/>
              <w:jc w:val="center"/>
            </w:pPr>
            <w:r>
              <w:t>Оценка по традиционной системе</w:t>
            </w:r>
          </w:p>
        </w:tc>
        <w:tc>
          <w:tcPr>
            <w:tcW w:w="0" w:type="auto"/>
          </w:tcPr>
          <w:p w:rsidR="000C1728" w:rsidRDefault="00136BC0">
            <w:pPr>
              <w:pStyle w:val="a3"/>
              <w:jc w:val="center"/>
            </w:pPr>
            <w:r>
              <w:t>Критерий</w:t>
            </w:r>
          </w:p>
        </w:tc>
      </w:tr>
      <w:tr w:rsidR="000C1728">
        <w:tc>
          <w:tcPr>
            <w:tcW w:w="0" w:type="auto"/>
          </w:tcPr>
          <w:p w:rsidR="000C1728" w:rsidRDefault="00136BC0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0C1728" w:rsidRDefault="00136BC0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0C1728" w:rsidRDefault="00136BC0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0C1728" w:rsidRDefault="00136BC0">
            <w:pPr>
              <w:pStyle w:val="a3"/>
              <w:jc w:val="center"/>
            </w:pPr>
            <w:r>
              <w:t>Отлично</w:t>
            </w:r>
          </w:p>
        </w:tc>
        <w:tc>
          <w:tcPr>
            <w:tcW w:w="0" w:type="auto"/>
            <w:vMerge w:val="restart"/>
          </w:tcPr>
          <w:p w:rsidR="000C1728" w:rsidRDefault="00136BC0">
            <w:pPr>
              <w:pStyle w:val="a3"/>
            </w:pPr>
            <w:r>
              <w:t>Теоретическое содержание курса освоено полностью, без пробелов необходимые 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максимальному.</w:t>
            </w:r>
          </w:p>
        </w:tc>
      </w:tr>
      <w:tr w:rsidR="000C1728">
        <w:tc>
          <w:tcPr>
            <w:tcW w:w="0" w:type="auto"/>
          </w:tcPr>
          <w:p w:rsidR="000C1728" w:rsidRDefault="00136BC0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0C1728" w:rsidRDefault="00136BC0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0C1728" w:rsidRDefault="00136BC0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0C1728" w:rsidRDefault="000C1728">
            <w:pPr>
              <w:pStyle w:val="a3"/>
            </w:pPr>
          </w:p>
        </w:tc>
        <w:tc>
          <w:tcPr>
            <w:tcW w:w="0" w:type="auto"/>
            <w:vMerge/>
          </w:tcPr>
          <w:p w:rsidR="000C1728" w:rsidRDefault="000C1728">
            <w:pPr>
              <w:pStyle w:val="a3"/>
            </w:pPr>
          </w:p>
        </w:tc>
      </w:tr>
      <w:tr w:rsidR="000C1728">
        <w:tc>
          <w:tcPr>
            <w:tcW w:w="0" w:type="auto"/>
          </w:tcPr>
          <w:p w:rsidR="000C1728" w:rsidRDefault="00136BC0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0C1728" w:rsidRDefault="00136BC0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0C1728" w:rsidRDefault="00136BC0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0C1728" w:rsidRDefault="00136BC0">
            <w:pPr>
              <w:pStyle w:val="a3"/>
              <w:jc w:val="center"/>
            </w:pPr>
            <w:r>
              <w:t>Хорошо</w:t>
            </w:r>
          </w:p>
        </w:tc>
        <w:tc>
          <w:tcPr>
            <w:tcW w:w="0" w:type="auto"/>
            <w:vMerge w:val="restart"/>
          </w:tcPr>
          <w:p w:rsidR="000C1728" w:rsidRDefault="00136BC0">
            <w:pPr>
              <w:pStyle w:val="a3"/>
            </w:pPr>
            <w:r>
              <w:t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 w:rsidR="000C1728">
        <w:tc>
          <w:tcPr>
            <w:tcW w:w="0" w:type="auto"/>
          </w:tcPr>
          <w:p w:rsidR="000C1728" w:rsidRDefault="00136BC0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0C1728" w:rsidRDefault="00136BC0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0C1728" w:rsidRDefault="00136BC0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0C1728" w:rsidRDefault="000C1728">
            <w:pPr>
              <w:pStyle w:val="a3"/>
            </w:pPr>
          </w:p>
        </w:tc>
        <w:tc>
          <w:tcPr>
            <w:tcW w:w="0" w:type="auto"/>
            <w:vMerge/>
          </w:tcPr>
          <w:p w:rsidR="000C1728" w:rsidRDefault="000C1728">
            <w:pPr>
              <w:pStyle w:val="a3"/>
            </w:pPr>
          </w:p>
        </w:tc>
      </w:tr>
      <w:tr w:rsidR="000C1728">
        <w:tc>
          <w:tcPr>
            <w:tcW w:w="0" w:type="auto"/>
          </w:tcPr>
          <w:p w:rsidR="000C1728" w:rsidRDefault="00136BC0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0C1728" w:rsidRDefault="00136BC0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0C1728" w:rsidRDefault="00136BC0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0C1728" w:rsidRDefault="000C1728">
            <w:pPr>
              <w:pStyle w:val="a3"/>
            </w:pPr>
          </w:p>
        </w:tc>
        <w:tc>
          <w:tcPr>
            <w:tcW w:w="0" w:type="auto"/>
            <w:vMerge/>
          </w:tcPr>
          <w:p w:rsidR="000C1728" w:rsidRDefault="000C1728">
            <w:pPr>
              <w:pStyle w:val="a3"/>
            </w:pPr>
          </w:p>
        </w:tc>
      </w:tr>
      <w:tr w:rsidR="000C1728">
        <w:tc>
          <w:tcPr>
            <w:tcW w:w="0" w:type="auto"/>
          </w:tcPr>
          <w:p w:rsidR="000C1728" w:rsidRDefault="00136BC0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0C1728" w:rsidRDefault="00136BC0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0C1728" w:rsidRDefault="00136BC0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0C1728" w:rsidRDefault="000C1728">
            <w:pPr>
              <w:pStyle w:val="a3"/>
            </w:pPr>
          </w:p>
        </w:tc>
        <w:tc>
          <w:tcPr>
            <w:tcW w:w="0" w:type="auto"/>
            <w:vMerge/>
          </w:tcPr>
          <w:p w:rsidR="000C1728" w:rsidRDefault="000C1728">
            <w:pPr>
              <w:pStyle w:val="a3"/>
            </w:pPr>
          </w:p>
        </w:tc>
      </w:tr>
      <w:tr w:rsidR="000C1728">
        <w:tc>
          <w:tcPr>
            <w:tcW w:w="0" w:type="auto"/>
          </w:tcPr>
          <w:p w:rsidR="000C1728" w:rsidRDefault="00136BC0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:rsidR="000C1728" w:rsidRDefault="00136BC0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0C1728" w:rsidRDefault="00136BC0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0C1728" w:rsidRDefault="00136BC0">
            <w:pPr>
              <w:pStyle w:val="a3"/>
              <w:jc w:val="center"/>
            </w:pPr>
            <w:r>
              <w:t>Удовлетворительно</w:t>
            </w:r>
          </w:p>
        </w:tc>
        <w:tc>
          <w:tcPr>
            <w:tcW w:w="0" w:type="auto"/>
            <w:vMerge w:val="restart"/>
          </w:tcPr>
          <w:p w:rsidR="000C1728" w:rsidRDefault="00136BC0">
            <w:pPr>
              <w:pStyle w:val="a3"/>
            </w:pPr>
            <w:r>
              <w:t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 w:rsidR="000C1728">
        <w:tc>
          <w:tcPr>
            <w:tcW w:w="0" w:type="auto"/>
          </w:tcPr>
          <w:p w:rsidR="000C1728" w:rsidRDefault="00136BC0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0C1728" w:rsidRDefault="00136BC0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0C1728" w:rsidRDefault="00136BC0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0C1728" w:rsidRDefault="000C1728">
            <w:pPr>
              <w:pStyle w:val="a3"/>
            </w:pPr>
          </w:p>
        </w:tc>
        <w:tc>
          <w:tcPr>
            <w:tcW w:w="0" w:type="auto"/>
            <w:vMerge/>
          </w:tcPr>
          <w:p w:rsidR="000C1728" w:rsidRDefault="000C1728">
            <w:pPr>
              <w:pStyle w:val="a3"/>
            </w:pPr>
          </w:p>
        </w:tc>
      </w:tr>
      <w:tr w:rsidR="000C1728">
        <w:tc>
          <w:tcPr>
            <w:tcW w:w="0" w:type="auto"/>
          </w:tcPr>
          <w:p w:rsidR="000C1728" w:rsidRDefault="00136BC0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0C1728" w:rsidRDefault="00136BC0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0C1728" w:rsidRDefault="00136BC0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0C1728" w:rsidRDefault="000C1728">
            <w:pPr>
              <w:pStyle w:val="a3"/>
            </w:pPr>
          </w:p>
        </w:tc>
        <w:tc>
          <w:tcPr>
            <w:tcW w:w="0" w:type="auto"/>
            <w:vMerge/>
          </w:tcPr>
          <w:p w:rsidR="000C1728" w:rsidRDefault="000C1728">
            <w:pPr>
              <w:pStyle w:val="a3"/>
            </w:pPr>
          </w:p>
        </w:tc>
      </w:tr>
      <w:tr w:rsidR="000C1728">
        <w:tc>
          <w:tcPr>
            <w:tcW w:w="0" w:type="auto"/>
          </w:tcPr>
          <w:p w:rsidR="000C1728" w:rsidRDefault="00136BC0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0C1728" w:rsidRDefault="00136BC0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0C1728" w:rsidRDefault="00136BC0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0C1728" w:rsidRDefault="000C1728">
            <w:pPr>
              <w:pStyle w:val="a3"/>
            </w:pPr>
          </w:p>
        </w:tc>
        <w:tc>
          <w:tcPr>
            <w:tcW w:w="0" w:type="auto"/>
            <w:vMerge/>
          </w:tcPr>
          <w:p w:rsidR="000C1728" w:rsidRDefault="000C1728">
            <w:pPr>
              <w:pStyle w:val="a3"/>
            </w:pPr>
          </w:p>
        </w:tc>
      </w:tr>
      <w:tr w:rsidR="000C1728">
        <w:tc>
          <w:tcPr>
            <w:tcW w:w="0" w:type="auto"/>
          </w:tcPr>
          <w:p w:rsidR="000C1728" w:rsidRDefault="00136BC0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0C1728" w:rsidRDefault="00136BC0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0C1728" w:rsidRDefault="00136BC0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0C1728" w:rsidRDefault="00136BC0">
            <w:pPr>
              <w:pStyle w:val="a3"/>
              <w:jc w:val="center"/>
            </w:pPr>
            <w:r>
              <w:t>Неудовлетворительно</w:t>
            </w:r>
          </w:p>
        </w:tc>
        <w:tc>
          <w:tcPr>
            <w:tcW w:w="0" w:type="auto"/>
            <w:vMerge w:val="restart"/>
          </w:tcPr>
          <w:p w:rsidR="000C1728" w:rsidRDefault="00136BC0">
            <w:pPr>
              <w:pStyle w:val="a3"/>
            </w:pPr>
            <w:r>
              <w:t xml:space="preserve">Теоретическое содержание курса не освоено, необходимые практические навыки работы не </w:t>
            </w:r>
            <w:r>
              <w:lastRenderedPageBreak/>
              <w:t>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 w:rsidR="000C1728">
        <w:tc>
          <w:tcPr>
            <w:tcW w:w="0" w:type="auto"/>
          </w:tcPr>
          <w:p w:rsidR="000C1728" w:rsidRDefault="00136BC0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0C1728" w:rsidRDefault="00136BC0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0C1728" w:rsidRDefault="00136BC0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0C1728" w:rsidRDefault="000C1728">
            <w:pPr>
              <w:pStyle w:val="a3"/>
            </w:pPr>
          </w:p>
        </w:tc>
        <w:tc>
          <w:tcPr>
            <w:tcW w:w="0" w:type="auto"/>
            <w:vMerge/>
          </w:tcPr>
          <w:p w:rsidR="000C1728" w:rsidRDefault="000C1728">
            <w:pPr>
              <w:pStyle w:val="a3"/>
            </w:pPr>
          </w:p>
        </w:tc>
      </w:tr>
    </w:tbl>
    <w:p w:rsidR="000C1728" w:rsidRDefault="000C1728">
      <w:pPr>
        <w:pStyle w:val="a3"/>
      </w:pPr>
    </w:p>
    <w:p w:rsidR="000C1728" w:rsidRDefault="00136BC0">
      <w:pPr>
        <w:pStyle w:val="a3"/>
        <w:jc w:val="center"/>
      </w:pPr>
      <w:r>
        <w:rPr>
          <w:b/>
        </w:rPr>
        <w:t>4 ПОЛИТИКА ДИСЦИПЛИНЫ</w:t>
      </w:r>
    </w:p>
    <w:p w:rsidR="000C1728" w:rsidRDefault="000C1728">
      <w:pPr>
        <w:pStyle w:val="a3"/>
      </w:pPr>
    </w:p>
    <w:p w:rsidR="003E103F" w:rsidRDefault="00136BC0">
      <w:pPr>
        <w:pStyle w:val="a3"/>
        <w:ind w:firstLine="567"/>
        <w:rPr>
          <w:rFonts w:asciiTheme="minorHAnsi" w:hAnsiTheme="minorHAnsi" w:cstheme="minorBidi"/>
          <w:sz w:val="22"/>
        </w:rPr>
      </w:pPr>
      <w:permStart w:id="2121890326" w:edGrp="none"/>
      <w:r>
        <w:t>Обучающийся обязан:</w:t>
      </w:r>
      <w:r w:rsidR="00A2632E" w:rsidRPr="00A2632E">
        <w:rPr>
          <w:rFonts w:asciiTheme="minorHAnsi" w:hAnsiTheme="minorHAnsi" w:cstheme="minorBidi"/>
          <w:sz w:val="22"/>
        </w:rPr>
        <w:t xml:space="preserve"> </w:t>
      </w:r>
    </w:p>
    <w:p w:rsidR="000C1728" w:rsidRDefault="00A2632E">
      <w:pPr>
        <w:pStyle w:val="a3"/>
        <w:ind w:firstLine="567"/>
      </w:pPr>
      <w:r w:rsidRPr="00A2632E">
        <w:t xml:space="preserve">Преподаватель предъявляет к обучающимся при изучении </w:t>
      </w:r>
      <w:proofErr w:type="gramStart"/>
      <w:r w:rsidRPr="00A2632E">
        <w:t>дисциплины</w:t>
      </w:r>
      <w:proofErr w:type="gramEnd"/>
      <w:r w:rsidRPr="00A2632E">
        <w:t xml:space="preserve"> следующие административные требования: 1) строгое соблюдение правил академической честности: отсутствие плагиата, списывания; 2) не опаздывать на занятия; 3) не пропускать занятия (в случае болезни - предоставить справку); 4) на занятия ходить в деловой одежде; 5) активно участвовать в учебном процессе; 6) самостоятельно и своевременно выполнять домашние задания; </w:t>
      </w:r>
      <w:proofErr w:type="gramStart"/>
      <w:r w:rsidRPr="00A2632E">
        <w:t>7) быть терпимым, открытым и доброжелательным к сокурсникам и преподавателям; 8) содействовать коллективной работе и участвовать в дискуссиях; 9) быть пунктуальным и обязательным (опоздания, пропуски, поведение в аудитории, позднее предоставление работ, отсутствие на экзамене). 10) соблюдать Кодекс академической честности студентов ВКТУ</w:t>
      </w:r>
      <w:r w:rsidR="003E103F">
        <w:t>.</w:t>
      </w:r>
      <w:proofErr w:type="gramEnd"/>
    </w:p>
    <w:permEnd w:id="2121890326"/>
    <w:p w:rsidR="000C1728" w:rsidRDefault="000C1728">
      <w:pPr>
        <w:pStyle w:val="a3"/>
      </w:pPr>
    </w:p>
    <w:p w:rsidR="000C1728" w:rsidRDefault="00136BC0">
      <w:pPr>
        <w:pStyle w:val="a3"/>
        <w:jc w:val="center"/>
      </w:pPr>
      <w:r>
        <w:rPr>
          <w:b/>
        </w:rPr>
        <w:t>5 СПИСОК РЕКОМЕНДУЕМОЙ ЛИТЕРАТУРЫ</w:t>
      </w:r>
    </w:p>
    <w:p w:rsidR="000C1728" w:rsidRDefault="000C1728">
      <w:pPr>
        <w:pStyle w:val="a3"/>
      </w:pPr>
    </w:p>
    <w:p w:rsidR="000C1728" w:rsidRDefault="00136BC0">
      <w:pPr>
        <w:pStyle w:val="a3"/>
        <w:jc w:val="center"/>
      </w:pPr>
      <w:r>
        <w:rPr>
          <w:b/>
        </w:rPr>
        <w:t>5.1 Основная литература</w:t>
      </w:r>
    </w:p>
    <w:p w:rsidR="000C1728" w:rsidRDefault="000C1728">
      <w:pPr>
        <w:pStyle w:val="a3"/>
      </w:pPr>
    </w:p>
    <w:p w:rsidR="00944400" w:rsidRPr="00944400" w:rsidRDefault="00944400" w:rsidP="00993039">
      <w:pPr>
        <w:pStyle w:val="a3"/>
      </w:pPr>
      <w:permStart w:id="764098771" w:edGrp="none"/>
      <w:r w:rsidRPr="00993039">
        <w:t>1</w:t>
      </w:r>
      <w:r w:rsidRPr="00944400">
        <w:t xml:space="preserve">. </w:t>
      </w:r>
      <w:proofErr w:type="spellStart"/>
      <w:r w:rsidRPr="00944400">
        <w:t>Ваксман</w:t>
      </w:r>
      <w:proofErr w:type="spellEnd"/>
      <w:r w:rsidRPr="00944400">
        <w:t xml:space="preserve">,  С.А.  Информационные  технологии  в  управлении городским общественным пассажирским транспортом (задачи, опыт, проблемы) / под  ред.  С.А.  </w:t>
      </w:r>
      <w:proofErr w:type="spellStart"/>
      <w:r w:rsidRPr="00944400">
        <w:t>Ваксман</w:t>
      </w:r>
      <w:proofErr w:type="spellEnd"/>
      <w:r w:rsidRPr="00944400">
        <w:t xml:space="preserve">. – Екатеринбург:  Изд-во  АМБ, 2012. – 250 с. </w:t>
      </w:r>
      <w:r w:rsidRPr="00944400">
        <w:cr/>
        <w:t xml:space="preserve">2. Власов, В.М. Информационные технологии на автомобильном транспорте / В.М. Власов Д.Б. Ефименко, В.Н. </w:t>
      </w:r>
      <w:proofErr w:type="spellStart"/>
      <w:r w:rsidRPr="00944400">
        <w:t>Богумил</w:t>
      </w:r>
      <w:proofErr w:type="spellEnd"/>
      <w:r w:rsidRPr="00944400">
        <w:t xml:space="preserve">. – М.: ООО Издательский центр «Академия», 2014. – 256 с. </w:t>
      </w:r>
    </w:p>
    <w:p w:rsidR="00944400" w:rsidRPr="00944400" w:rsidRDefault="00944400" w:rsidP="00993039">
      <w:pPr>
        <w:pStyle w:val="a3"/>
      </w:pPr>
      <w:r w:rsidRPr="00944400">
        <w:t>3.</w:t>
      </w:r>
      <w:proofErr w:type="gramStart"/>
      <w:r w:rsidRPr="00944400">
        <w:t>Горев</w:t>
      </w:r>
      <w:proofErr w:type="gramEnd"/>
      <w:r w:rsidRPr="00944400">
        <w:t xml:space="preserve">,  А.Э.  Информационные  технологии  на  транспорте. Электронная идентификация автотранспортных средств и транспортного  оборудования:  учебное  пособие / А.Э.  </w:t>
      </w:r>
      <w:proofErr w:type="gramStart"/>
      <w:r w:rsidRPr="00944400">
        <w:t>Горев</w:t>
      </w:r>
      <w:proofErr w:type="gramEnd"/>
      <w:r w:rsidRPr="00944400">
        <w:t xml:space="preserve">. – СПб:  Изд-во </w:t>
      </w:r>
      <w:proofErr w:type="spellStart"/>
      <w:r w:rsidRPr="00944400">
        <w:t>СПбГАСУ</w:t>
      </w:r>
      <w:proofErr w:type="spellEnd"/>
      <w:r w:rsidRPr="00944400">
        <w:t xml:space="preserve">, 2010. – 96 с. </w:t>
      </w:r>
    </w:p>
    <w:p w:rsidR="00944400" w:rsidRPr="00944400" w:rsidRDefault="00993039" w:rsidP="00993039">
      <w:pPr>
        <w:pStyle w:val="a3"/>
      </w:pPr>
      <w:r>
        <w:t>4.</w:t>
      </w:r>
      <w:r w:rsidRPr="00993039">
        <w:t>Информатика и ИКТ: практикум для профессий и специальностей технического и социально-экономического профилей</w:t>
      </w:r>
      <w:proofErr w:type="gramStart"/>
      <w:r w:rsidRPr="00993039">
        <w:t xml:space="preserve"> :</w:t>
      </w:r>
      <w:proofErr w:type="gramEnd"/>
      <w:r w:rsidRPr="00993039">
        <w:t xml:space="preserve"> /Н. Е. Астафьева,  С. А. Гаврилова,  М. С. Цветкова</w:t>
      </w:r>
      <w:proofErr w:type="gramStart"/>
      <w:r w:rsidRPr="00993039">
        <w:t xml:space="preserve">  ;</w:t>
      </w:r>
      <w:proofErr w:type="gramEnd"/>
      <w:r w:rsidRPr="00993039">
        <w:t xml:space="preserve">  под  ред. </w:t>
      </w:r>
      <w:proofErr w:type="spellStart"/>
      <w:r w:rsidRPr="00993039">
        <w:t>М.С.Цветковой</w:t>
      </w:r>
      <w:proofErr w:type="spellEnd"/>
      <w:r w:rsidRPr="00993039">
        <w:t>.  — 4-е изд., стер. —  М.</w:t>
      </w:r>
      <w:proofErr w:type="gramStart"/>
      <w:r w:rsidRPr="00993039">
        <w:t xml:space="preserve"> :</w:t>
      </w:r>
      <w:proofErr w:type="gramEnd"/>
      <w:r w:rsidRPr="00993039">
        <w:t xml:space="preserve">  Издательский центр «Академия», 2014.  —  272 с.</w:t>
      </w:r>
      <w:r w:rsidRPr="00993039">
        <w:cr/>
      </w:r>
      <w:r>
        <w:t>5</w:t>
      </w:r>
      <w:r w:rsidR="00944400" w:rsidRPr="00944400">
        <w:t xml:space="preserve">.Информационные  технологии  на  автотранспорте:  учебное пособие / А.Н. Якубович, Н.Г. </w:t>
      </w:r>
      <w:proofErr w:type="spellStart"/>
      <w:r w:rsidR="00944400" w:rsidRPr="00944400">
        <w:t>Куфтинова</w:t>
      </w:r>
      <w:proofErr w:type="spellEnd"/>
      <w:r w:rsidR="00944400" w:rsidRPr="00944400">
        <w:t xml:space="preserve">, О.Б. Рогова. – М.: МАДИ, 2017. – 252 с. </w:t>
      </w:r>
      <w:r w:rsidR="00944400" w:rsidRPr="00944400">
        <w:cr/>
      </w:r>
      <w:r>
        <w:t>6</w:t>
      </w:r>
      <w:r w:rsidR="00944400" w:rsidRPr="00944400">
        <w:t>.Информационные  технологии  в  перевозочном  процессе</w:t>
      </w:r>
      <w:proofErr w:type="gramStart"/>
      <w:r w:rsidR="00944400" w:rsidRPr="00944400">
        <w:t xml:space="preserve">  :</w:t>
      </w:r>
      <w:proofErr w:type="gramEnd"/>
      <w:r w:rsidR="00944400" w:rsidRPr="00944400">
        <w:t xml:space="preserve"> учебное  пособие  /  Г.В.  Санькова,  Т.А.  </w:t>
      </w:r>
      <w:proofErr w:type="spellStart"/>
      <w:r w:rsidR="00944400" w:rsidRPr="00944400">
        <w:t>Одуденко</w:t>
      </w:r>
      <w:proofErr w:type="spellEnd"/>
      <w:r w:rsidR="00944400" w:rsidRPr="00944400">
        <w:t>.  –  Хабаровск</w:t>
      </w:r>
      <w:proofErr w:type="gramStart"/>
      <w:r w:rsidR="00944400" w:rsidRPr="00944400">
        <w:t xml:space="preserve">  :</w:t>
      </w:r>
      <w:proofErr w:type="gramEnd"/>
      <w:r w:rsidR="00944400" w:rsidRPr="00944400">
        <w:t xml:space="preserve"> Изд-во ДВГУПС, 2012. – 111 с.</w:t>
      </w:r>
      <w:proofErr w:type="gramStart"/>
      <w:r w:rsidR="00944400" w:rsidRPr="00944400">
        <w:t xml:space="preserve"> :</w:t>
      </w:r>
      <w:proofErr w:type="gramEnd"/>
      <w:r w:rsidR="00944400" w:rsidRPr="00944400">
        <w:t xml:space="preserve"> ил.</w:t>
      </w:r>
    </w:p>
    <w:p w:rsidR="00944400" w:rsidRPr="00944400" w:rsidRDefault="00993039" w:rsidP="00944400">
      <w:pPr>
        <w:pStyle w:val="a3"/>
        <w:ind w:firstLine="567"/>
      </w:pPr>
      <w:r>
        <w:t>7</w:t>
      </w:r>
      <w:r w:rsidR="00944400" w:rsidRPr="00944400">
        <w:t xml:space="preserve">. </w:t>
      </w:r>
      <w:proofErr w:type="spellStart"/>
      <w:r w:rsidR="00944400" w:rsidRPr="00944400">
        <w:t>Карпенков</w:t>
      </w:r>
      <w:proofErr w:type="spellEnd"/>
      <w:r w:rsidR="00944400" w:rsidRPr="00944400">
        <w:t xml:space="preserve">,  С.Х.  Современные  средства  информационных технологий / С.Х. </w:t>
      </w:r>
      <w:proofErr w:type="spellStart"/>
      <w:r w:rsidR="00944400" w:rsidRPr="00944400">
        <w:t>Карпенков</w:t>
      </w:r>
      <w:proofErr w:type="spellEnd"/>
      <w:r w:rsidR="00944400" w:rsidRPr="00944400">
        <w:t xml:space="preserve">. – М.: </w:t>
      </w:r>
      <w:proofErr w:type="spellStart"/>
      <w:r w:rsidR="00944400" w:rsidRPr="00944400">
        <w:t>Кнорус</w:t>
      </w:r>
      <w:proofErr w:type="spellEnd"/>
      <w:r w:rsidR="00944400" w:rsidRPr="00944400">
        <w:t xml:space="preserve">, 2009. – 400 с. </w:t>
      </w:r>
    </w:p>
    <w:permEnd w:id="764098771"/>
    <w:p w:rsidR="00B647F0" w:rsidRPr="0038602A" w:rsidRDefault="00B647F0" w:rsidP="0038602A">
      <w:pPr>
        <w:pStyle w:val="a3"/>
        <w:jc w:val="center"/>
        <w:rPr>
          <w:b/>
        </w:rPr>
      </w:pPr>
      <w:r w:rsidRPr="0038602A">
        <w:rPr>
          <w:b/>
        </w:rPr>
        <w:lastRenderedPageBreak/>
        <w:t>5.2 Дополнительная литература</w:t>
      </w:r>
    </w:p>
    <w:p w:rsidR="00B647F0" w:rsidRPr="00E537C1" w:rsidRDefault="00B647F0" w:rsidP="00B647F0">
      <w:pPr>
        <w:pStyle w:val="a3"/>
        <w:rPr>
          <w:b/>
          <w:color w:val="FF0000"/>
        </w:rPr>
      </w:pPr>
    </w:p>
    <w:p w:rsidR="0038602A" w:rsidRPr="0038602A" w:rsidRDefault="0038602A" w:rsidP="0038602A">
      <w:pPr>
        <w:pStyle w:val="a3"/>
        <w:rPr>
          <w:highlight w:val="yellow"/>
        </w:rPr>
      </w:pPr>
      <w:permStart w:id="154691614" w:edGrp="none"/>
      <w:r w:rsidRPr="0038602A">
        <w:rPr>
          <w:highlight w:val="yellow"/>
        </w:rPr>
        <w:t xml:space="preserve">1. </w:t>
      </w:r>
      <w:proofErr w:type="spellStart"/>
      <w:r w:rsidRPr="0038602A">
        <w:rPr>
          <w:highlight w:val="yellow"/>
        </w:rPr>
        <w:t>Барсегян</w:t>
      </w:r>
      <w:proofErr w:type="spellEnd"/>
      <w:r w:rsidRPr="0038602A">
        <w:rPr>
          <w:highlight w:val="yellow"/>
        </w:rPr>
        <w:t xml:space="preserve">, А.А. Технологии анализа данных: </w:t>
      </w:r>
      <w:proofErr w:type="spellStart"/>
      <w:r w:rsidRPr="0038602A">
        <w:rPr>
          <w:highlight w:val="yellow"/>
        </w:rPr>
        <w:t>Data</w:t>
      </w:r>
      <w:proofErr w:type="spellEnd"/>
      <w:r w:rsidRPr="0038602A">
        <w:rPr>
          <w:highlight w:val="yellow"/>
        </w:rPr>
        <w:t xml:space="preserve"> </w:t>
      </w:r>
      <w:proofErr w:type="spellStart"/>
      <w:r w:rsidRPr="0038602A">
        <w:rPr>
          <w:highlight w:val="yellow"/>
        </w:rPr>
        <w:t>Mining</w:t>
      </w:r>
      <w:proofErr w:type="spellEnd"/>
      <w:r w:rsidRPr="0038602A">
        <w:rPr>
          <w:highlight w:val="yellow"/>
        </w:rPr>
        <w:t xml:space="preserve">, </w:t>
      </w:r>
      <w:proofErr w:type="spellStart"/>
      <w:r w:rsidRPr="0038602A">
        <w:rPr>
          <w:highlight w:val="yellow"/>
        </w:rPr>
        <w:t>Visual</w:t>
      </w:r>
      <w:proofErr w:type="spellEnd"/>
      <w:r w:rsidRPr="0038602A">
        <w:rPr>
          <w:highlight w:val="yellow"/>
        </w:rPr>
        <w:t xml:space="preserve"> </w:t>
      </w:r>
      <w:proofErr w:type="spellStart"/>
      <w:r w:rsidRPr="0038602A">
        <w:rPr>
          <w:highlight w:val="yellow"/>
        </w:rPr>
        <w:t>Mining</w:t>
      </w:r>
      <w:proofErr w:type="spellEnd"/>
      <w:r w:rsidRPr="0038602A">
        <w:rPr>
          <w:highlight w:val="yellow"/>
        </w:rPr>
        <w:t xml:space="preserve">, </w:t>
      </w:r>
      <w:proofErr w:type="spellStart"/>
      <w:r w:rsidRPr="0038602A">
        <w:rPr>
          <w:highlight w:val="yellow"/>
        </w:rPr>
        <w:t>Text</w:t>
      </w:r>
      <w:proofErr w:type="spellEnd"/>
      <w:r w:rsidRPr="0038602A">
        <w:rPr>
          <w:highlight w:val="yellow"/>
        </w:rPr>
        <w:t xml:space="preserve"> </w:t>
      </w:r>
      <w:proofErr w:type="spellStart"/>
      <w:r w:rsidRPr="0038602A">
        <w:rPr>
          <w:highlight w:val="yellow"/>
        </w:rPr>
        <w:t>Mining</w:t>
      </w:r>
      <w:proofErr w:type="spellEnd"/>
      <w:r w:rsidRPr="0038602A">
        <w:rPr>
          <w:highlight w:val="yellow"/>
        </w:rPr>
        <w:t xml:space="preserve">, OLAP / А.А. </w:t>
      </w:r>
      <w:proofErr w:type="spellStart"/>
      <w:r w:rsidRPr="0038602A">
        <w:rPr>
          <w:highlight w:val="yellow"/>
        </w:rPr>
        <w:t>Барсегян</w:t>
      </w:r>
      <w:proofErr w:type="spellEnd"/>
      <w:r w:rsidRPr="0038602A">
        <w:rPr>
          <w:highlight w:val="yellow"/>
        </w:rPr>
        <w:t>, М.С. Куприянов, В.В. Степаненко, И.И. Холод. – СПб</w:t>
      </w:r>
      <w:proofErr w:type="gramStart"/>
      <w:r w:rsidRPr="0038602A">
        <w:rPr>
          <w:highlight w:val="yellow"/>
        </w:rPr>
        <w:t xml:space="preserve">.: </w:t>
      </w:r>
      <w:proofErr w:type="gramEnd"/>
      <w:r w:rsidRPr="0038602A">
        <w:rPr>
          <w:highlight w:val="yellow"/>
        </w:rPr>
        <w:t>БХВ-Петербург, 2007. – 384 с.</w:t>
      </w:r>
    </w:p>
    <w:p w:rsidR="0038602A" w:rsidRPr="0038602A" w:rsidRDefault="0038602A" w:rsidP="0038602A">
      <w:pPr>
        <w:pStyle w:val="a3"/>
        <w:rPr>
          <w:highlight w:val="yellow"/>
        </w:rPr>
      </w:pPr>
      <w:r w:rsidRPr="0038602A">
        <w:rPr>
          <w:highlight w:val="yellow"/>
        </w:rPr>
        <w:t xml:space="preserve">2. Волков, Н.Н. Системная инженерия: структурный анализ </w:t>
      </w:r>
      <w:proofErr w:type="spellStart"/>
      <w:r w:rsidRPr="0038602A">
        <w:rPr>
          <w:highlight w:val="yellow"/>
        </w:rPr>
        <w:t>срединформационного</w:t>
      </w:r>
      <w:proofErr w:type="spellEnd"/>
      <w:r w:rsidRPr="0038602A">
        <w:rPr>
          <w:highlight w:val="yellow"/>
        </w:rPr>
        <w:t xml:space="preserve"> обмена,  ввода/вывода и хранения данных в ИВС, сетях  ЭВМ  и  телекоммуникациях / Н.Н.  Волков. – М.:  </w:t>
      </w:r>
      <w:proofErr w:type="spellStart"/>
      <w:r w:rsidRPr="0038602A">
        <w:rPr>
          <w:highlight w:val="yellow"/>
        </w:rPr>
        <w:t>Техполиграф</w:t>
      </w:r>
      <w:proofErr w:type="spellEnd"/>
      <w:r w:rsidRPr="0038602A">
        <w:rPr>
          <w:highlight w:val="yellow"/>
        </w:rPr>
        <w:t xml:space="preserve">-центр, 2012. – 120 с. </w:t>
      </w:r>
    </w:p>
    <w:p w:rsidR="0038602A" w:rsidRPr="0038602A" w:rsidRDefault="0038602A" w:rsidP="0038602A">
      <w:pPr>
        <w:pStyle w:val="a3"/>
        <w:rPr>
          <w:highlight w:val="yellow"/>
        </w:rPr>
      </w:pPr>
      <w:r w:rsidRPr="0038602A">
        <w:rPr>
          <w:highlight w:val="yellow"/>
        </w:rPr>
        <w:t xml:space="preserve">3. </w:t>
      </w:r>
      <w:proofErr w:type="spellStart"/>
      <w:r w:rsidRPr="0038602A">
        <w:rPr>
          <w:highlight w:val="yellow"/>
        </w:rPr>
        <w:t>Загинайлов</w:t>
      </w:r>
      <w:proofErr w:type="spellEnd"/>
      <w:r w:rsidRPr="0038602A">
        <w:rPr>
          <w:highlight w:val="yellow"/>
        </w:rPr>
        <w:t xml:space="preserve">,  Ю.Н.  Теория  информационной  безопасности  и методология  защиты  информации / Ю.Н.  </w:t>
      </w:r>
      <w:proofErr w:type="spellStart"/>
      <w:r w:rsidRPr="0038602A">
        <w:rPr>
          <w:highlight w:val="yellow"/>
        </w:rPr>
        <w:t>Загинайлов</w:t>
      </w:r>
      <w:proofErr w:type="spellEnd"/>
      <w:r w:rsidRPr="0038602A">
        <w:rPr>
          <w:highlight w:val="yellow"/>
        </w:rPr>
        <w:t xml:space="preserve">. – М.:  </w:t>
      </w:r>
      <w:proofErr w:type="spellStart"/>
      <w:r w:rsidRPr="0038602A">
        <w:rPr>
          <w:highlight w:val="yellow"/>
        </w:rPr>
        <w:t>Директ</w:t>
      </w:r>
      <w:proofErr w:type="spellEnd"/>
      <w:r w:rsidRPr="0038602A">
        <w:rPr>
          <w:highlight w:val="yellow"/>
        </w:rPr>
        <w:t xml:space="preserve">-Медиа, 2015. – 253 с. </w:t>
      </w:r>
    </w:p>
    <w:p w:rsidR="0038602A" w:rsidRPr="0038602A" w:rsidRDefault="0038602A" w:rsidP="0038602A">
      <w:pPr>
        <w:pStyle w:val="a3"/>
        <w:rPr>
          <w:highlight w:val="yellow"/>
        </w:rPr>
      </w:pPr>
      <w:r w:rsidRPr="0038602A">
        <w:rPr>
          <w:highlight w:val="yellow"/>
        </w:rPr>
        <w:t xml:space="preserve">4. Шаньгин,  В.Ф.  Информационная  безопасность  и  защита  информации / В.Ф. Шаньгин. – М.: ДМК Пресс, 2014. – 702 с. </w:t>
      </w:r>
    </w:p>
    <w:p w:rsidR="0038602A" w:rsidRPr="0038602A" w:rsidRDefault="0038602A" w:rsidP="0038602A">
      <w:pPr>
        <w:pStyle w:val="a3"/>
        <w:rPr>
          <w:highlight w:val="yellow"/>
        </w:rPr>
      </w:pPr>
      <w:r w:rsidRPr="0038602A">
        <w:rPr>
          <w:highlight w:val="yellow"/>
        </w:rPr>
        <w:t xml:space="preserve">5. Трофименко, Ю.В. Транспортное планирование: формирование эффективных транспортных систем крупных городов: монография / Ю. В. Трофименков, М. Р. Якимов. – М.: Логос, 2013. – 447 с. </w:t>
      </w:r>
    </w:p>
    <w:permEnd w:id="154691614"/>
    <w:p w:rsidR="00B647F0" w:rsidRPr="00B647F0" w:rsidRDefault="00B647F0" w:rsidP="00B647F0">
      <w:pPr>
        <w:pStyle w:val="a3"/>
        <w:rPr>
          <w:b/>
          <w:color w:val="FF0000"/>
          <w:highlight w:val="yellow"/>
        </w:rPr>
      </w:pPr>
    </w:p>
    <w:p w:rsidR="005C50C1" w:rsidRPr="00D873B9" w:rsidRDefault="005C50C1" w:rsidP="00254585">
      <w:pPr>
        <w:pStyle w:val="a3"/>
        <w:rPr>
          <w:color w:val="FF0000"/>
        </w:rPr>
      </w:pPr>
    </w:p>
    <w:p w:rsidR="005C50C1" w:rsidRDefault="005C50C1" w:rsidP="00503B2B">
      <w:pPr>
        <w:pStyle w:val="a3"/>
        <w:rPr>
          <w:b/>
          <w:highlight w:val="yellow"/>
        </w:rPr>
      </w:pPr>
    </w:p>
    <w:p w:rsidR="005C50C1" w:rsidRDefault="005C50C1" w:rsidP="00503B2B">
      <w:pPr>
        <w:pStyle w:val="a3"/>
        <w:rPr>
          <w:b/>
          <w:highlight w:val="yellow"/>
        </w:rPr>
      </w:pPr>
    </w:p>
    <w:p w:rsidR="005C50C1" w:rsidRDefault="005C50C1" w:rsidP="00503B2B">
      <w:pPr>
        <w:pStyle w:val="a3"/>
        <w:rPr>
          <w:b/>
          <w:highlight w:val="yellow"/>
        </w:rPr>
      </w:pPr>
    </w:p>
    <w:p w:rsidR="00503B2B" w:rsidRDefault="00104B39" w:rsidP="00944400">
      <w:pPr>
        <w:pStyle w:val="a3"/>
        <w:tabs>
          <w:tab w:val="left" w:pos="450"/>
        </w:tabs>
        <w:jc w:val="left"/>
        <w:rPr>
          <w:b/>
        </w:rPr>
      </w:pPr>
      <w:r>
        <w:rPr>
          <w:b/>
        </w:rPr>
        <w:tab/>
      </w:r>
    </w:p>
    <w:p w:rsidR="00503B2B" w:rsidRDefault="00503B2B">
      <w:pPr>
        <w:pStyle w:val="a3"/>
        <w:jc w:val="center"/>
        <w:rPr>
          <w:b/>
        </w:rPr>
      </w:pPr>
    </w:p>
    <w:p w:rsidR="00503B2B" w:rsidRDefault="00503B2B">
      <w:pPr>
        <w:pStyle w:val="a3"/>
        <w:jc w:val="center"/>
        <w:rPr>
          <w:b/>
        </w:rPr>
      </w:pPr>
    </w:p>
    <w:sectPr w:rsidR="00503B2B">
      <w:headerReference w:type="default" r:id="rId7"/>
      <w:footerReference w:type="default" r:id="rId8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6A41" w:rsidRDefault="00836A41">
      <w:pPr>
        <w:spacing w:after="0" w:line="240" w:lineRule="auto"/>
      </w:pPr>
      <w:r>
        <w:separator/>
      </w:r>
    </w:p>
  </w:endnote>
  <w:endnote w:type="continuationSeparator" w:id="0">
    <w:p w:rsidR="00836A41" w:rsidRDefault="00836A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58029241"/>
      <w:docPartObj>
        <w:docPartGallery w:val="Page Numbers (Bottom of Page)"/>
        <w:docPartUnique/>
      </w:docPartObj>
    </w:sdtPr>
    <w:sdtEndPr/>
    <w:sdtContent>
      <w:p w:rsidR="00A172C9" w:rsidRDefault="00A172C9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77519">
          <w:rPr>
            <w:noProof/>
          </w:rPr>
          <w:t>2</w:t>
        </w:r>
        <w:r>
          <w:fldChar w:fldCharType="end"/>
        </w:r>
      </w:p>
    </w:sdtContent>
  </w:sdt>
  <w:p w:rsidR="00A172C9" w:rsidRDefault="00A172C9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6A41" w:rsidRDefault="00836A41">
      <w:pPr>
        <w:spacing w:after="0" w:line="240" w:lineRule="auto"/>
      </w:pPr>
      <w:r>
        <w:separator/>
      </w:r>
    </w:p>
  </w:footnote>
  <w:footnote w:type="continuationSeparator" w:id="0">
    <w:p w:rsidR="00836A41" w:rsidRDefault="00836A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Ind w:w="7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000" w:firstRow="0" w:lastRow="0" w:firstColumn="0" w:lastColumn="0" w:noHBand="0" w:noVBand="0"/>
    </w:tblPr>
    <w:tblGrid>
      <w:gridCol w:w="1129"/>
      <w:gridCol w:w="1921"/>
      <w:gridCol w:w="5237"/>
      <w:gridCol w:w="1501"/>
    </w:tblGrid>
    <w:tr w:rsidR="009B6588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9B6588" w:rsidRDefault="009B6588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 wp14:anchorId="7B4A90C2" wp14:editId="76A05CC2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9B6588" w:rsidRDefault="009B6588">
          <w:pPr>
            <w:pStyle w:val="a5"/>
          </w:pPr>
          <w:r>
            <w:t>ВОСТОЧНО-КАЗАХСТАНСКИЙ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 w:rsidR="009B6588" w:rsidRDefault="009B6588">
          <w:pPr>
            <w:pStyle w:val="a5"/>
          </w:pPr>
          <w:r>
            <w:t>Стр. </w:t>
          </w:r>
          <w:r>
            <w:fldChar w:fldCharType="begin"/>
          </w:r>
          <w:r>
            <w:instrText>PAGE</w:instrText>
          </w:r>
          <w:r>
            <w:fldChar w:fldCharType="separate"/>
          </w:r>
          <w:r w:rsidR="00377519">
            <w:rPr>
              <w:noProof/>
            </w:rPr>
            <w:t>2</w:t>
          </w:r>
          <w: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 w:rsidR="00377519">
            <w:rPr>
              <w:noProof/>
            </w:rPr>
            <w:t>12</w:t>
          </w:r>
          <w:r>
            <w:fldChar w:fldCharType="end"/>
          </w:r>
        </w:p>
      </w:tc>
    </w:tr>
    <w:tr w:rsidR="009B6588">
      <w:trPr>
        <w:cantSplit/>
        <w:trHeight w:val="310"/>
      </w:trPr>
      <w:tc>
        <w:tcPr>
          <w:tcW w:w="1129" w:type="dxa"/>
          <w:vMerge/>
        </w:tcPr>
        <w:p w:rsidR="009B6588" w:rsidRDefault="009B6588">
          <w:pPr>
            <w:pStyle w:val="a3"/>
          </w:pPr>
        </w:p>
      </w:tc>
      <w:tc>
        <w:tcPr>
          <w:tcW w:w="1921" w:type="dxa"/>
          <w:vAlign w:val="center"/>
        </w:tcPr>
        <w:p w:rsidR="009B6588" w:rsidRDefault="009B6588">
          <w:pPr>
            <w:pStyle w:val="a5"/>
          </w:pPr>
          <w:r>
            <w:t>Система менеджмента качества</w:t>
          </w:r>
        </w:p>
      </w:tc>
      <w:tc>
        <w:tcPr>
          <w:tcW w:w="0" w:type="auto"/>
          <w:vAlign w:val="center"/>
        </w:tcPr>
        <w:p w:rsidR="009B6588" w:rsidRDefault="009B6588">
          <w:pPr>
            <w:pStyle w:val="a5"/>
          </w:pPr>
          <w:r>
            <w:t>II ВКГТУ 701.01-III-2019</w:t>
          </w:r>
        </w:p>
        <w:p w:rsidR="009B6588" w:rsidRDefault="009B6588">
          <w:pPr>
            <w:pStyle w:val="a5"/>
          </w:pPr>
          <w:r>
            <w:t>Разработка и оформление учебно-методического комплекса дисциплины</w:t>
          </w:r>
        </w:p>
      </w:tc>
      <w:tc>
        <w:tcPr>
          <w:tcW w:w="1501" w:type="dxa"/>
          <w:vMerge/>
        </w:tcPr>
        <w:p w:rsidR="009B6588" w:rsidRDefault="009B6588">
          <w:pPr>
            <w:pStyle w:val="a3"/>
          </w:pPr>
        </w:p>
      </w:tc>
    </w:tr>
  </w:tbl>
  <w:p w:rsidR="009B6588" w:rsidRDefault="009B6588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cumentProtection w:edit="readOnly" w:enforcement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0C1728"/>
    <w:rsid w:val="00043ADE"/>
    <w:rsid w:val="00070AA7"/>
    <w:rsid w:val="00073310"/>
    <w:rsid w:val="000A5953"/>
    <w:rsid w:val="000C1728"/>
    <w:rsid w:val="00104B39"/>
    <w:rsid w:val="001064DE"/>
    <w:rsid w:val="0012239B"/>
    <w:rsid w:val="00122FF2"/>
    <w:rsid w:val="00136BC0"/>
    <w:rsid w:val="00137776"/>
    <w:rsid w:val="00146256"/>
    <w:rsid w:val="001819C9"/>
    <w:rsid w:val="001C31E3"/>
    <w:rsid w:val="00254585"/>
    <w:rsid w:val="00267242"/>
    <w:rsid w:val="002726D5"/>
    <w:rsid w:val="002741E5"/>
    <w:rsid w:val="00290328"/>
    <w:rsid w:val="002A17AC"/>
    <w:rsid w:val="002E019C"/>
    <w:rsid w:val="002F6892"/>
    <w:rsid w:val="003070E4"/>
    <w:rsid w:val="00336533"/>
    <w:rsid w:val="00377519"/>
    <w:rsid w:val="0038602A"/>
    <w:rsid w:val="00393B77"/>
    <w:rsid w:val="0039564C"/>
    <w:rsid w:val="003A057D"/>
    <w:rsid w:val="003E103F"/>
    <w:rsid w:val="00404335"/>
    <w:rsid w:val="00413D38"/>
    <w:rsid w:val="00422047"/>
    <w:rsid w:val="00430AF9"/>
    <w:rsid w:val="00472D98"/>
    <w:rsid w:val="004B5C70"/>
    <w:rsid w:val="004C42E9"/>
    <w:rsid w:val="004D21C9"/>
    <w:rsid w:val="004F7D46"/>
    <w:rsid w:val="00503B2B"/>
    <w:rsid w:val="0053696F"/>
    <w:rsid w:val="005574E8"/>
    <w:rsid w:val="005C50C1"/>
    <w:rsid w:val="005E4138"/>
    <w:rsid w:val="005F5A20"/>
    <w:rsid w:val="006002E2"/>
    <w:rsid w:val="0066288B"/>
    <w:rsid w:val="006712F9"/>
    <w:rsid w:val="00687402"/>
    <w:rsid w:val="006A14B6"/>
    <w:rsid w:val="006A1F05"/>
    <w:rsid w:val="00706A68"/>
    <w:rsid w:val="007114C1"/>
    <w:rsid w:val="00720493"/>
    <w:rsid w:val="007738A7"/>
    <w:rsid w:val="00782797"/>
    <w:rsid w:val="00784AB0"/>
    <w:rsid w:val="007A5AC8"/>
    <w:rsid w:val="007B7FA6"/>
    <w:rsid w:val="007D139C"/>
    <w:rsid w:val="007D2F51"/>
    <w:rsid w:val="007E6BCF"/>
    <w:rsid w:val="00807889"/>
    <w:rsid w:val="00814BE7"/>
    <w:rsid w:val="00823110"/>
    <w:rsid w:val="0083180A"/>
    <w:rsid w:val="00836A41"/>
    <w:rsid w:val="008A4797"/>
    <w:rsid w:val="008B140B"/>
    <w:rsid w:val="008C323A"/>
    <w:rsid w:val="008C7703"/>
    <w:rsid w:val="00902DD2"/>
    <w:rsid w:val="00907D5E"/>
    <w:rsid w:val="00944400"/>
    <w:rsid w:val="0094587B"/>
    <w:rsid w:val="00957B69"/>
    <w:rsid w:val="00993039"/>
    <w:rsid w:val="009965F1"/>
    <w:rsid w:val="009A0572"/>
    <w:rsid w:val="009B2EAE"/>
    <w:rsid w:val="009B6588"/>
    <w:rsid w:val="009C6F75"/>
    <w:rsid w:val="00A05747"/>
    <w:rsid w:val="00A1014B"/>
    <w:rsid w:val="00A172C9"/>
    <w:rsid w:val="00A17FB3"/>
    <w:rsid w:val="00A22299"/>
    <w:rsid w:val="00A2632E"/>
    <w:rsid w:val="00A31F3E"/>
    <w:rsid w:val="00A61E33"/>
    <w:rsid w:val="00A87449"/>
    <w:rsid w:val="00A94542"/>
    <w:rsid w:val="00AA3B29"/>
    <w:rsid w:val="00AB68D7"/>
    <w:rsid w:val="00AC2BBE"/>
    <w:rsid w:val="00AF34B5"/>
    <w:rsid w:val="00B071D0"/>
    <w:rsid w:val="00B350F0"/>
    <w:rsid w:val="00B5506E"/>
    <w:rsid w:val="00B610E7"/>
    <w:rsid w:val="00B647F0"/>
    <w:rsid w:val="00B6490E"/>
    <w:rsid w:val="00B77629"/>
    <w:rsid w:val="00B8289C"/>
    <w:rsid w:val="00B92850"/>
    <w:rsid w:val="00BB0CD6"/>
    <w:rsid w:val="00BB3C01"/>
    <w:rsid w:val="00BC16B3"/>
    <w:rsid w:val="00BE03F9"/>
    <w:rsid w:val="00C13DC1"/>
    <w:rsid w:val="00C1554A"/>
    <w:rsid w:val="00C1698E"/>
    <w:rsid w:val="00C23258"/>
    <w:rsid w:val="00C350A1"/>
    <w:rsid w:val="00C6176F"/>
    <w:rsid w:val="00C70537"/>
    <w:rsid w:val="00CD6D33"/>
    <w:rsid w:val="00CF2A19"/>
    <w:rsid w:val="00D224C0"/>
    <w:rsid w:val="00D27CA1"/>
    <w:rsid w:val="00D55E72"/>
    <w:rsid w:val="00D87086"/>
    <w:rsid w:val="00D873B9"/>
    <w:rsid w:val="00D95669"/>
    <w:rsid w:val="00DB7BA7"/>
    <w:rsid w:val="00DD4D84"/>
    <w:rsid w:val="00DE6310"/>
    <w:rsid w:val="00E21644"/>
    <w:rsid w:val="00E40008"/>
    <w:rsid w:val="00E537C1"/>
    <w:rsid w:val="00E76018"/>
    <w:rsid w:val="00EA4613"/>
    <w:rsid w:val="00EA5AF8"/>
    <w:rsid w:val="00EA658B"/>
    <w:rsid w:val="00ED1DC4"/>
    <w:rsid w:val="00EF7C9C"/>
    <w:rsid w:val="00F45DB3"/>
    <w:rsid w:val="00F57FCD"/>
    <w:rsid w:val="00FF65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A874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87449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uiPriority w:val="99"/>
    <w:unhideWhenUsed/>
    <w:rsid w:val="003070E4"/>
    <w:pPr>
      <w:tabs>
        <w:tab w:val="center" w:pos="4677"/>
        <w:tab w:val="right" w:pos="9355"/>
      </w:tabs>
      <w:spacing w:after="0" w:line="240" w:lineRule="auto"/>
    </w:pPr>
    <w:rPr>
      <w:rFonts w:eastAsiaTheme="minorHAnsi"/>
      <w:lang w:eastAsia="en-US"/>
    </w:rPr>
  </w:style>
  <w:style w:type="character" w:customStyle="1" w:styleId="a9">
    <w:name w:val="Верхний колонтитул Знак"/>
    <w:basedOn w:val="a0"/>
    <w:link w:val="a8"/>
    <w:uiPriority w:val="99"/>
    <w:rsid w:val="003070E4"/>
    <w:rPr>
      <w:rFonts w:eastAsiaTheme="minorHAnsi"/>
      <w:lang w:eastAsia="en-US"/>
    </w:rPr>
  </w:style>
  <w:style w:type="paragraph" w:styleId="aa">
    <w:name w:val="footer"/>
    <w:basedOn w:val="a"/>
    <w:link w:val="ab"/>
    <w:uiPriority w:val="99"/>
    <w:unhideWhenUsed/>
    <w:rsid w:val="00A172C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A172C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613</TotalTime>
  <Pages>12</Pages>
  <Words>2780</Words>
  <Characters>15850</Characters>
  <Application>Microsoft Office Word</Application>
  <DocSecurity>0</DocSecurity>
  <Lines>132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18593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Лариса</cp:lastModifiedBy>
  <cp:revision>198</cp:revision>
  <dcterms:created xsi:type="dcterms:W3CDTF">2021-02-03T01:25:00Z</dcterms:created>
  <dcterms:modified xsi:type="dcterms:W3CDTF">2021-02-07T10:57:00Z</dcterms:modified>
</cp:coreProperties>
</file>